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962"/>
        <w:gridCol w:w="5103"/>
      </w:tblGrid>
      <w:tr w:rsidR="00C66784" w:rsidRPr="002439B0" w:rsidTr="00C224D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66784" w:rsidRPr="002439B0" w:rsidRDefault="00C66784" w:rsidP="00C224DC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66784" w:rsidRPr="002439B0" w:rsidRDefault="00C66784" w:rsidP="00C224D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</w:tbl>
    <w:p w:rsidR="00C66784" w:rsidRPr="00036260" w:rsidRDefault="00C66784" w:rsidP="00C66784">
      <w:pPr>
        <w:autoSpaceDE w:val="0"/>
        <w:autoSpaceDN w:val="0"/>
        <w:adjustRightInd w:val="0"/>
        <w:ind w:left="2124" w:firstLine="1416"/>
        <w:rPr>
          <w:rFonts w:eastAsia="Times-Bold"/>
          <w:b/>
          <w:bCs/>
          <w:sz w:val="26"/>
          <w:szCs w:val="26"/>
        </w:rPr>
      </w:pPr>
      <w:r w:rsidRPr="00036260">
        <w:rPr>
          <w:rFonts w:eastAsia="Times-Bold"/>
          <w:b/>
          <w:bCs/>
          <w:sz w:val="26"/>
          <w:szCs w:val="26"/>
        </w:rPr>
        <w:t>Должностной регламент</w:t>
      </w:r>
    </w:p>
    <w:p w:rsidR="00C66784" w:rsidRPr="00036260" w:rsidRDefault="00C66784" w:rsidP="00C66784">
      <w:pPr>
        <w:autoSpaceDE w:val="0"/>
        <w:autoSpaceDN w:val="0"/>
        <w:adjustRightInd w:val="0"/>
        <w:jc w:val="center"/>
        <w:rPr>
          <w:rFonts w:eastAsia="Times-Bold"/>
          <w:b/>
          <w:bCs/>
          <w:sz w:val="26"/>
          <w:szCs w:val="26"/>
        </w:rPr>
      </w:pPr>
      <w:r w:rsidRPr="00036260">
        <w:rPr>
          <w:rFonts w:eastAsia="Times-Bold"/>
          <w:b/>
          <w:bCs/>
          <w:sz w:val="26"/>
          <w:szCs w:val="26"/>
        </w:rPr>
        <w:t>главного государственного  налогового инспектора</w:t>
      </w:r>
    </w:p>
    <w:p w:rsidR="00C66784" w:rsidRPr="00036260" w:rsidRDefault="00C66784" w:rsidP="00C66784">
      <w:pPr>
        <w:autoSpaceDE w:val="0"/>
        <w:autoSpaceDN w:val="0"/>
        <w:adjustRightInd w:val="0"/>
        <w:jc w:val="center"/>
        <w:rPr>
          <w:rFonts w:eastAsia="Times-Bold"/>
          <w:b/>
          <w:bCs/>
          <w:sz w:val="26"/>
          <w:szCs w:val="26"/>
        </w:rPr>
      </w:pPr>
      <w:r w:rsidRPr="00036260">
        <w:rPr>
          <w:rFonts w:eastAsia="Times-Bold"/>
          <w:b/>
          <w:bCs/>
          <w:sz w:val="26"/>
          <w:szCs w:val="26"/>
        </w:rPr>
        <w:t xml:space="preserve">отдела обеспечения процедур банкротства </w:t>
      </w:r>
    </w:p>
    <w:p w:rsidR="00C66784" w:rsidRPr="00036260" w:rsidRDefault="00C66784" w:rsidP="00C66784">
      <w:pPr>
        <w:autoSpaceDE w:val="0"/>
        <w:autoSpaceDN w:val="0"/>
        <w:adjustRightInd w:val="0"/>
        <w:jc w:val="center"/>
        <w:rPr>
          <w:rFonts w:eastAsia="Times-Bold"/>
          <w:b/>
          <w:bCs/>
          <w:sz w:val="26"/>
          <w:szCs w:val="26"/>
        </w:rPr>
      </w:pPr>
      <w:r w:rsidRPr="00036260">
        <w:rPr>
          <w:rFonts w:eastAsia="Times-Bold"/>
          <w:b/>
          <w:bCs/>
          <w:sz w:val="26"/>
          <w:szCs w:val="26"/>
        </w:rPr>
        <w:t>Межрайонной ИФНС России №27 по Республике Башкортостан</w:t>
      </w:r>
    </w:p>
    <w:p w:rsidR="00C66784" w:rsidRPr="00036260" w:rsidRDefault="00C66784" w:rsidP="00C66784">
      <w:pPr>
        <w:autoSpaceDE w:val="0"/>
        <w:autoSpaceDN w:val="0"/>
        <w:adjustRightInd w:val="0"/>
        <w:jc w:val="center"/>
        <w:rPr>
          <w:rFonts w:eastAsia="Times-Bold"/>
          <w:b/>
          <w:bCs/>
          <w:sz w:val="26"/>
          <w:szCs w:val="26"/>
        </w:rPr>
      </w:pPr>
    </w:p>
    <w:p w:rsidR="00C66784" w:rsidRPr="00036260" w:rsidRDefault="00C66784" w:rsidP="00C66784">
      <w:pPr>
        <w:autoSpaceDE w:val="0"/>
        <w:autoSpaceDN w:val="0"/>
        <w:adjustRightInd w:val="0"/>
        <w:jc w:val="center"/>
        <w:rPr>
          <w:rFonts w:eastAsia="Times-Bold"/>
          <w:b/>
          <w:bCs/>
          <w:sz w:val="26"/>
          <w:szCs w:val="26"/>
        </w:rPr>
      </w:pPr>
      <w:r w:rsidRPr="00036260">
        <w:rPr>
          <w:rFonts w:eastAsia="Times-Bold"/>
          <w:b/>
          <w:bCs/>
          <w:sz w:val="26"/>
          <w:szCs w:val="26"/>
        </w:rPr>
        <w:t>I. Общие положения</w:t>
      </w:r>
    </w:p>
    <w:p w:rsidR="00C66784" w:rsidRPr="00036260" w:rsidRDefault="00C66784" w:rsidP="00C66784">
      <w:pPr>
        <w:autoSpaceDE w:val="0"/>
        <w:autoSpaceDN w:val="0"/>
        <w:adjustRightInd w:val="0"/>
        <w:jc w:val="center"/>
        <w:rPr>
          <w:rFonts w:eastAsia="Times-Bold"/>
          <w:b/>
          <w:bCs/>
          <w:sz w:val="26"/>
          <w:szCs w:val="26"/>
        </w:rPr>
      </w:pPr>
    </w:p>
    <w:p w:rsidR="00C66784" w:rsidRPr="00036260" w:rsidRDefault="00C66784" w:rsidP="00C66784">
      <w:pPr>
        <w:autoSpaceDE w:val="0"/>
        <w:autoSpaceDN w:val="0"/>
        <w:adjustRightInd w:val="0"/>
        <w:ind w:firstLine="708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Pr="00036260">
        <w:rPr>
          <w:rFonts w:eastAsia="Times-Bold"/>
          <w:bCs/>
          <w:sz w:val="26"/>
          <w:szCs w:val="26"/>
        </w:rPr>
        <w:t xml:space="preserve">главного государственного  налогового инспектора </w:t>
      </w:r>
      <w:r w:rsidRPr="00036260">
        <w:rPr>
          <w:rFonts w:eastAsia="Times-Bold"/>
          <w:sz w:val="26"/>
          <w:szCs w:val="26"/>
        </w:rPr>
        <w:t>отдела</w:t>
      </w:r>
      <w:r w:rsidRPr="00036260">
        <w:rPr>
          <w:sz w:val="26"/>
          <w:szCs w:val="26"/>
        </w:rPr>
        <w:t xml:space="preserve"> обеспечения процедур банкротства </w:t>
      </w:r>
      <w:r w:rsidRPr="00036260">
        <w:rPr>
          <w:rFonts w:eastAsia="Times-Roman"/>
          <w:sz w:val="26"/>
          <w:szCs w:val="26"/>
        </w:rPr>
        <w:t xml:space="preserve">Межрайонной ИФНС России №27 по Республике Башкортостан (далее – </w:t>
      </w:r>
      <w:r w:rsidRPr="00036260">
        <w:rPr>
          <w:rFonts w:eastAsia="Times-Bold"/>
          <w:bCs/>
          <w:sz w:val="26"/>
          <w:szCs w:val="26"/>
        </w:rPr>
        <w:t>главный государственный  налоговый инспектор</w:t>
      </w:r>
      <w:r w:rsidRPr="00036260">
        <w:rPr>
          <w:rFonts w:eastAsia="Times-Roman"/>
          <w:sz w:val="26"/>
          <w:szCs w:val="26"/>
        </w:rPr>
        <w:t xml:space="preserve">) относится к ведущей группе должностей гражданской службы категории </w:t>
      </w:r>
    </w:p>
    <w:p w:rsidR="00C66784" w:rsidRPr="00036260" w:rsidRDefault="00C66784" w:rsidP="00C66784">
      <w:pPr>
        <w:autoSpaceDE w:val="0"/>
        <w:autoSpaceDN w:val="0"/>
        <w:adjustRightInd w:val="0"/>
        <w:jc w:val="both"/>
        <w:rPr>
          <w:rFonts w:eastAsia="Times-Bold"/>
          <w:bCs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>"специалисты".</w:t>
      </w:r>
    </w:p>
    <w:p w:rsidR="00C66784" w:rsidRPr="00E94FEA" w:rsidRDefault="00C66784" w:rsidP="00C66784">
      <w:pPr>
        <w:autoSpaceDE w:val="0"/>
        <w:autoSpaceDN w:val="0"/>
        <w:adjustRightInd w:val="0"/>
        <w:ind w:firstLine="709"/>
        <w:contextualSpacing/>
        <w:jc w:val="both"/>
        <w:rPr>
          <w:rFonts w:eastAsia="Times-Roman"/>
          <w:sz w:val="26"/>
          <w:szCs w:val="26"/>
        </w:rPr>
      </w:pPr>
      <w:bookmarkStart w:id="0" w:name="sub_1002"/>
      <w:r w:rsidRPr="00E94FEA">
        <w:rPr>
          <w:sz w:val="26"/>
          <w:szCs w:val="26"/>
        </w:rPr>
        <w:t xml:space="preserve">Регистрационный номер (код) должности – </w:t>
      </w:r>
      <w:r w:rsidRPr="00482BCA">
        <w:rPr>
          <w:sz w:val="26"/>
          <w:szCs w:val="26"/>
        </w:rPr>
        <w:t>11-3-3-094</w:t>
      </w:r>
      <w:r w:rsidRPr="00E94FEA">
        <w:rPr>
          <w:sz w:val="26"/>
          <w:szCs w:val="26"/>
        </w:rPr>
        <w:t>.</w:t>
      </w:r>
    </w:p>
    <w:bookmarkEnd w:id="0"/>
    <w:p w:rsidR="0075269B" w:rsidRPr="00896A53" w:rsidRDefault="0075269B" w:rsidP="0075269B">
      <w:pPr>
        <w:shd w:val="clear" w:color="auto" w:fill="FFFFFF" w:themeFill="background1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  <w:highlight w:val="yellow"/>
        </w:rPr>
      </w:pPr>
      <w:r w:rsidRPr="00896A53">
        <w:rPr>
          <w:sz w:val="26"/>
          <w:szCs w:val="26"/>
        </w:rPr>
        <w:t xml:space="preserve">2. Область профессиональной служебной деятельности начальника отдела: </w:t>
      </w:r>
    </w:p>
    <w:p w:rsidR="0075269B" w:rsidRDefault="0075269B" w:rsidP="0075269B">
      <w:pPr>
        <w:shd w:val="clear" w:color="auto" w:fill="FFFFFF"/>
        <w:autoSpaceDE w:val="0"/>
        <w:autoSpaceDN w:val="0"/>
        <w:adjustRightInd w:val="0"/>
        <w:ind w:firstLine="708"/>
        <w:contextualSpacing/>
        <w:jc w:val="both"/>
        <w:rPr>
          <w:sz w:val="26"/>
          <w:szCs w:val="26"/>
        </w:rPr>
      </w:pPr>
      <w:r w:rsidRPr="00CC5FC7">
        <w:rPr>
          <w:sz w:val="26"/>
          <w:szCs w:val="26"/>
        </w:rPr>
        <w:t xml:space="preserve">- </w:t>
      </w:r>
      <w:r>
        <w:rPr>
          <w:sz w:val="26"/>
          <w:szCs w:val="26"/>
        </w:rPr>
        <w:t>р</w:t>
      </w:r>
      <w:r w:rsidRPr="00E12A19">
        <w:rPr>
          <w:sz w:val="26"/>
          <w:szCs w:val="26"/>
        </w:rPr>
        <w:t>егулирование финансовой деятельности и финансовых рынков</w:t>
      </w:r>
      <w:r>
        <w:rPr>
          <w:sz w:val="26"/>
          <w:szCs w:val="26"/>
        </w:rPr>
        <w:t>,</w:t>
      </w:r>
    </w:p>
    <w:p w:rsidR="0075269B" w:rsidRPr="00896A53" w:rsidRDefault="0075269B" w:rsidP="0075269B">
      <w:pPr>
        <w:shd w:val="clear" w:color="auto" w:fill="FFFFFF"/>
        <w:autoSpaceDE w:val="0"/>
        <w:autoSpaceDN w:val="0"/>
        <w:adjustRightInd w:val="0"/>
        <w:ind w:firstLine="70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- регулирование налоговой деятельности.</w:t>
      </w:r>
    </w:p>
    <w:p w:rsidR="0075269B" w:rsidRDefault="0075269B" w:rsidP="0075269B">
      <w:pPr>
        <w:shd w:val="clear" w:color="auto" w:fill="FFFFFF" w:themeFill="background1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bookmarkStart w:id="1" w:name="sub_1003"/>
      <w:r w:rsidRPr="00896A53">
        <w:rPr>
          <w:sz w:val="26"/>
          <w:szCs w:val="26"/>
        </w:rPr>
        <w:t xml:space="preserve">3. Вид профессиональной служебной деятельности начальника отдела: </w:t>
      </w:r>
    </w:p>
    <w:p w:rsidR="0075269B" w:rsidRDefault="0075269B" w:rsidP="0075269B">
      <w:pPr>
        <w:shd w:val="clear" w:color="auto" w:fill="FFFFFF" w:themeFill="background1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bookmarkEnd w:id="1"/>
      <w:r>
        <w:rPr>
          <w:sz w:val="26"/>
          <w:szCs w:val="26"/>
        </w:rPr>
        <w:t>р</w:t>
      </w:r>
      <w:r w:rsidRPr="00E12A19">
        <w:rPr>
          <w:sz w:val="26"/>
          <w:szCs w:val="26"/>
        </w:rPr>
        <w:t>егулирование в сфере финансовой несостоятельности (банкротства),  финансового оздоровления (санации) и урегулирование задолженности</w:t>
      </w:r>
      <w:r>
        <w:rPr>
          <w:sz w:val="26"/>
          <w:szCs w:val="26"/>
        </w:rPr>
        <w:t xml:space="preserve"> (шифр </w:t>
      </w:r>
      <w:proofErr w:type="gramStart"/>
      <w:r>
        <w:rPr>
          <w:sz w:val="26"/>
          <w:szCs w:val="26"/>
        </w:rPr>
        <w:t>П</w:t>
      </w:r>
      <w:proofErr w:type="gramEnd"/>
      <w:r>
        <w:rPr>
          <w:sz w:val="26"/>
          <w:szCs w:val="26"/>
        </w:rPr>
        <w:t xml:space="preserve"> 22.16),</w:t>
      </w:r>
    </w:p>
    <w:p w:rsidR="0075269B" w:rsidRDefault="0075269B" w:rsidP="0075269B">
      <w:pPr>
        <w:shd w:val="clear" w:color="auto" w:fill="FFFFFF" w:themeFill="background1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Pr="00925B46">
        <w:rPr>
          <w:sz w:val="26"/>
          <w:szCs w:val="26"/>
        </w:rPr>
        <w:t>существление налогового контроля</w:t>
      </w:r>
      <w:r>
        <w:rPr>
          <w:sz w:val="26"/>
          <w:szCs w:val="26"/>
        </w:rPr>
        <w:t xml:space="preserve"> (П23.11).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 xml:space="preserve">4. Назначение на должность и освобождение от должности </w:t>
      </w:r>
      <w:r w:rsidRPr="00036260">
        <w:rPr>
          <w:rFonts w:eastAsia="Times-Bold"/>
          <w:bCs/>
          <w:sz w:val="26"/>
          <w:szCs w:val="26"/>
        </w:rPr>
        <w:t xml:space="preserve">главного государственного  налогового инспектора </w:t>
      </w:r>
      <w:r w:rsidRPr="00036260">
        <w:rPr>
          <w:rFonts w:eastAsia="Times-Roman"/>
          <w:sz w:val="26"/>
          <w:szCs w:val="26"/>
        </w:rPr>
        <w:t>осуществляются приказом инспекции Федеральной налоговой России №27 по Республике Башкортостан (далее - инспекция).</w:t>
      </w:r>
    </w:p>
    <w:p w:rsidR="00C66784" w:rsidRPr="00036260" w:rsidRDefault="00C66784" w:rsidP="00C66784">
      <w:pPr>
        <w:autoSpaceDE w:val="0"/>
        <w:autoSpaceDN w:val="0"/>
        <w:adjustRightInd w:val="0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ab/>
        <w:t xml:space="preserve">5. </w:t>
      </w:r>
      <w:r w:rsidRPr="00036260">
        <w:rPr>
          <w:rFonts w:eastAsia="Times-Bold"/>
          <w:bCs/>
          <w:sz w:val="26"/>
          <w:szCs w:val="26"/>
        </w:rPr>
        <w:t xml:space="preserve">Главный государственный  налоговый инспектор </w:t>
      </w:r>
      <w:r w:rsidRPr="00036260">
        <w:rPr>
          <w:rFonts w:eastAsia="Times-Roman"/>
          <w:sz w:val="26"/>
          <w:szCs w:val="26"/>
        </w:rPr>
        <w:t xml:space="preserve">непосредственно подчиняется начальнику отдела </w:t>
      </w:r>
      <w:r w:rsidRPr="00036260">
        <w:rPr>
          <w:sz w:val="26"/>
          <w:szCs w:val="26"/>
        </w:rPr>
        <w:t>обеспечения процедур банкротства Межрайонной ИФНС России № 27 по Республике Башкортостан.</w:t>
      </w:r>
    </w:p>
    <w:p w:rsidR="00C66784" w:rsidRPr="00036260" w:rsidRDefault="00C66784" w:rsidP="00C66784">
      <w:pPr>
        <w:ind w:firstLine="709"/>
        <w:jc w:val="both"/>
        <w:rPr>
          <w:rFonts w:eastAsia="Times-Roman"/>
          <w:sz w:val="26"/>
          <w:szCs w:val="26"/>
        </w:rPr>
      </w:pPr>
    </w:p>
    <w:p w:rsidR="00C66784" w:rsidRPr="00036260" w:rsidRDefault="00C66784" w:rsidP="00C66784">
      <w:pPr>
        <w:autoSpaceDE w:val="0"/>
        <w:autoSpaceDN w:val="0"/>
        <w:adjustRightInd w:val="0"/>
        <w:jc w:val="center"/>
        <w:rPr>
          <w:rFonts w:eastAsia="Times-Bold"/>
          <w:b/>
          <w:bCs/>
          <w:sz w:val="26"/>
          <w:szCs w:val="26"/>
        </w:rPr>
      </w:pPr>
      <w:r w:rsidRPr="00036260">
        <w:rPr>
          <w:rFonts w:eastAsia="Times-Bold"/>
          <w:b/>
          <w:bCs/>
          <w:sz w:val="26"/>
          <w:szCs w:val="26"/>
        </w:rPr>
        <w:t>II. Квалификационные требования к уровню и характеру знаний и навыков,</w:t>
      </w:r>
    </w:p>
    <w:p w:rsidR="00C66784" w:rsidRPr="00036260" w:rsidRDefault="00C66784" w:rsidP="00C66784">
      <w:pPr>
        <w:autoSpaceDE w:val="0"/>
        <w:autoSpaceDN w:val="0"/>
        <w:adjustRightInd w:val="0"/>
        <w:jc w:val="center"/>
        <w:rPr>
          <w:rFonts w:eastAsia="Times-Bold"/>
          <w:b/>
          <w:bCs/>
          <w:sz w:val="26"/>
          <w:szCs w:val="26"/>
        </w:rPr>
      </w:pPr>
      <w:proofErr w:type="gramStart"/>
      <w:r w:rsidRPr="00036260">
        <w:rPr>
          <w:rFonts w:eastAsia="Times-Bold"/>
          <w:b/>
          <w:bCs/>
          <w:sz w:val="26"/>
          <w:szCs w:val="26"/>
        </w:rPr>
        <w:t>образованию, стажу гражданской службы (государственной службы иных</w:t>
      </w:r>
      <w:proofErr w:type="gramEnd"/>
    </w:p>
    <w:p w:rsidR="00C66784" w:rsidRPr="00036260" w:rsidRDefault="00C66784" w:rsidP="00C66784">
      <w:pPr>
        <w:autoSpaceDE w:val="0"/>
        <w:autoSpaceDN w:val="0"/>
        <w:adjustRightInd w:val="0"/>
        <w:jc w:val="center"/>
        <w:rPr>
          <w:rFonts w:eastAsia="Times-Bold"/>
          <w:b/>
          <w:bCs/>
          <w:sz w:val="26"/>
          <w:szCs w:val="26"/>
        </w:rPr>
      </w:pPr>
      <w:r w:rsidRPr="00036260">
        <w:rPr>
          <w:rFonts w:eastAsia="Times-Bold"/>
          <w:b/>
          <w:bCs/>
          <w:sz w:val="26"/>
          <w:szCs w:val="26"/>
        </w:rPr>
        <w:t>видов) или стажу (опыту) работы по специальности</w:t>
      </w:r>
    </w:p>
    <w:p w:rsidR="00C66784" w:rsidRPr="00036260" w:rsidRDefault="00C66784" w:rsidP="00C66784">
      <w:pPr>
        <w:autoSpaceDE w:val="0"/>
        <w:autoSpaceDN w:val="0"/>
        <w:adjustRightInd w:val="0"/>
        <w:jc w:val="center"/>
        <w:rPr>
          <w:rFonts w:eastAsia="Times-Bold"/>
          <w:b/>
          <w:bCs/>
          <w:sz w:val="26"/>
          <w:szCs w:val="26"/>
        </w:rPr>
      </w:pP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36260">
        <w:rPr>
          <w:sz w:val="26"/>
          <w:szCs w:val="26"/>
        </w:rPr>
        <w:t xml:space="preserve">6. Для замещения должности </w:t>
      </w:r>
      <w:r w:rsidRPr="00036260">
        <w:rPr>
          <w:rFonts w:eastAsia="Times-Bold"/>
          <w:bCs/>
          <w:sz w:val="26"/>
          <w:szCs w:val="26"/>
        </w:rPr>
        <w:t xml:space="preserve">главного государственного  налогового инспектора </w:t>
      </w:r>
      <w:r w:rsidRPr="00036260">
        <w:rPr>
          <w:sz w:val="26"/>
          <w:szCs w:val="26"/>
        </w:rPr>
        <w:t>устанавливаются следующие требования: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 xml:space="preserve">6.1 Наличие высшего образования не ниже уровня </w:t>
      </w:r>
      <w:proofErr w:type="spellStart"/>
      <w:r w:rsidRPr="00036260">
        <w:rPr>
          <w:rFonts w:eastAsia="Times-Roman"/>
          <w:sz w:val="26"/>
          <w:szCs w:val="26"/>
        </w:rPr>
        <w:t>бакалавриата</w:t>
      </w:r>
      <w:proofErr w:type="spellEnd"/>
      <w:r w:rsidRPr="00036260">
        <w:rPr>
          <w:rFonts w:eastAsia="Times-Roman"/>
          <w:sz w:val="26"/>
          <w:szCs w:val="26"/>
        </w:rPr>
        <w:t>.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 xml:space="preserve">6.2. </w:t>
      </w:r>
      <w:proofErr w:type="gramStart"/>
      <w:r w:rsidRPr="00036260">
        <w:rPr>
          <w:rFonts w:eastAsia="Times-Roman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036260">
        <w:rPr>
          <w:rFonts w:eastAsia="Times-Roman"/>
          <w:sz w:val="26"/>
          <w:szCs w:val="26"/>
        </w:rPr>
        <w:t xml:space="preserve"> в области информационно-коммуникационных технологий.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>6.3. Наличие профессиональных знаний: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>6.3.1</w:t>
      </w:r>
      <w:proofErr w:type="gramStart"/>
      <w:r w:rsidRPr="00036260">
        <w:rPr>
          <w:rFonts w:eastAsia="Times-Roman"/>
          <w:sz w:val="26"/>
          <w:szCs w:val="26"/>
        </w:rPr>
        <w:t xml:space="preserve"> В</w:t>
      </w:r>
      <w:proofErr w:type="gramEnd"/>
      <w:r w:rsidRPr="00036260">
        <w:rPr>
          <w:rFonts w:eastAsia="Times-Roman"/>
          <w:sz w:val="26"/>
          <w:szCs w:val="26"/>
        </w:rPr>
        <w:t xml:space="preserve"> сфере законодательства Российской Федерации: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 xml:space="preserve">Налоговый кодекс Российской Федерации; 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 xml:space="preserve">Кодекс Российской Федерации об административных правонарушениях 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lastRenderedPageBreak/>
        <w:t>Уголовно-процессуальный кодекс Российской Федерации (статьи 44, 140, 141, 144,145);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>Уголовный кодекс Российской Федерации (статьи 195-197, 198-199.2);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>Гражданский кодекс Российской Федерации (часть первая);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 xml:space="preserve">Арбитражный процессуальный кодекс Российской Федерации; 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>Федеральный закон от 26 октября 2002 г. № 127-ФЗ «О несостоятельности (банкротстве)»;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>Федеральный закон от 02.10.2007 №229-ФЗ «Об исполнительном производстве»;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>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>Приказ ФНС России от 02.12.2016 №ММВ-7-1/666@ «Об утверждении Стратегической карты ФНС России на 2017-2021 годы»;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>Федеральный закон от 2 мая 2005 г. № 59-ФЗ «О порядке рассмотрения обращения граждан Российской Федерации»;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proofErr w:type="gramStart"/>
      <w:r w:rsidRPr="00036260">
        <w:rPr>
          <w:rFonts w:eastAsia="Times-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036260">
        <w:rPr>
          <w:rFonts w:eastAsia="Times-Roman"/>
          <w:sz w:val="26"/>
          <w:szCs w:val="26"/>
        </w:rPr>
        <w:t xml:space="preserve"> </w:t>
      </w:r>
      <w:proofErr w:type="gramStart"/>
      <w:r w:rsidRPr="00036260">
        <w:rPr>
          <w:rFonts w:eastAsia="Times-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 xml:space="preserve">Приказ Минэкономразвития России от 3 августа 2004 г. № 219 </w:t>
      </w:r>
      <w:r w:rsidRPr="00341537">
        <w:rPr>
          <w:sz w:val="26"/>
          <w:szCs w:val="26"/>
        </w:rPr>
        <w:t xml:space="preserve">от </w:t>
      </w:r>
      <w:r>
        <w:rPr>
          <w:sz w:val="26"/>
          <w:szCs w:val="26"/>
        </w:rPr>
        <w:t>18</w:t>
      </w:r>
      <w:r w:rsidRPr="00341537">
        <w:rPr>
          <w:sz w:val="26"/>
          <w:szCs w:val="26"/>
        </w:rPr>
        <w:t xml:space="preserve"> </w:t>
      </w:r>
      <w:r>
        <w:rPr>
          <w:sz w:val="26"/>
          <w:szCs w:val="26"/>
        </w:rPr>
        <w:t>января 2017</w:t>
      </w:r>
      <w:r w:rsidRPr="00341537">
        <w:rPr>
          <w:sz w:val="26"/>
          <w:szCs w:val="26"/>
        </w:rPr>
        <w:t xml:space="preserve"> г. № ММВ-</w:t>
      </w:r>
      <w:r>
        <w:rPr>
          <w:sz w:val="26"/>
          <w:szCs w:val="26"/>
        </w:rPr>
        <w:t>8</w:t>
      </w:r>
      <w:r w:rsidRPr="00341537">
        <w:rPr>
          <w:sz w:val="26"/>
          <w:szCs w:val="26"/>
        </w:rPr>
        <w:t>-</w:t>
      </w:r>
      <w:r>
        <w:rPr>
          <w:sz w:val="26"/>
          <w:szCs w:val="26"/>
        </w:rPr>
        <w:t>1</w:t>
      </w:r>
      <w:r w:rsidRPr="00341537">
        <w:rPr>
          <w:sz w:val="26"/>
          <w:szCs w:val="26"/>
        </w:rPr>
        <w:t>8/3</w:t>
      </w:r>
      <w:r>
        <w:rPr>
          <w:sz w:val="26"/>
          <w:szCs w:val="26"/>
        </w:rPr>
        <w:t>дсп</w:t>
      </w:r>
      <w:r w:rsidRPr="00341537">
        <w:rPr>
          <w:sz w:val="26"/>
          <w:szCs w:val="26"/>
        </w:rPr>
        <w:t>@</w:t>
      </w:r>
      <w:r w:rsidRPr="00036260">
        <w:rPr>
          <w:rFonts w:eastAsia="Times-Roman"/>
          <w:sz w:val="26"/>
          <w:szCs w:val="26"/>
        </w:rPr>
        <w:t xml:space="preserve">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 xml:space="preserve">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</w:t>
      </w:r>
      <w:r w:rsidRPr="00036260">
        <w:rPr>
          <w:rFonts w:eastAsia="Times-Roman"/>
          <w:sz w:val="26"/>
          <w:szCs w:val="26"/>
        </w:rPr>
        <w:lastRenderedPageBreak/>
        <w:t>деле о банкротстве, между центральным аппаратом ФНС России и территориальными органами ФНС России».</w:t>
      </w:r>
    </w:p>
    <w:p w:rsidR="005D514B" w:rsidRPr="00142C00" w:rsidRDefault="00F14554" w:rsidP="005D514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hyperlink r:id="rId7" w:history="1">
        <w:r w:rsidR="005D514B">
          <w:rPr>
            <w:sz w:val="26"/>
            <w:szCs w:val="26"/>
          </w:rPr>
          <w:t>П</w:t>
        </w:r>
        <w:r w:rsidR="005D514B" w:rsidRPr="00142C00">
          <w:rPr>
            <w:sz w:val="26"/>
            <w:szCs w:val="26"/>
          </w:rPr>
          <w:t>риказ</w:t>
        </w:r>
      </w:hyperlink>
      <w:r w:rsidR="005D514B" w:rsidRPr="00142C00">
        <w:rPr>
          <w:sz w:val="26"/>
          <w:szCs w:val="26"/>
        </w:rPr>
        <w:t xml:space="preserve"> ФНС России от 14.10.2016 N ММВ-7-18/560@ "Об организации работы по представлению интересов налоговых органов в судах".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 xml:space="preserve">6.3.2 иные профессиональные знания: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036260">
        <w:rPr>
          <w:rFonts w:eastAsia="Times-Roman"/>
          <w:sz w:val="26"/>
          <w:szCs w:val="26"/>
        </w:rPr>
        <w:t>применения</w:t>
      </w:r>
      <w:proofErr w:type="gramEnd"/>
      <w:r w:rsidRPr="00036260">
        <w:rPr>
          <w:rFonts w:eastAsia="Times-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порядок организации взаимодействия с органами прокуратуры, следственными органами, органами внутренних дел; арбитражная и судебная практика по вопросам несостоятельности (банкротства); зарубежный опыт дел о банкротстве; 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обеспечением; </w:t>
      </w:r>
      <w:proofErr w:type="gramStart"/>
      <w:r w:rsidRPr="00036260">
        <w:rPr>
          <w:rFonts w:eastAsia="Times-Roman"/>
          <w:sz w:val="26"/>
          <w:szCs w:val="26"/>
        </w:rPr>
        <w:t>координацией работы налоговых органов по представлению интересов Российской Федерации как кредитора в деле о банкротстве и в процедурах, п</w:t>
      </w:r>
      <w:r w:rsidR="005D514B">
        <w:rPr>
          <w:rFonts w:eastAsia="Times-Roman"/>
          <w:sz w:val="26"/>
          <w:szCs w:val="26"/>
        </w:rPr>
        <w:t xml:space="preserve">рименяемых в деле о банкротстве; </w:t>
      </w:r>
      <w:r w:rsidR="005D514B">
        <w:rPr>
          <w:sz w:val="26"/>
          <w:szCs w:val="26"/>
        </w:rPr>
        <w:t>порядок взаимодействия структурных подразделений налоговых органов для повышения эффективности взыскания в процедурах банкротства по результатам ВНП; основные позиции высших судебных инстанций по вопросам применения законодательства о несостоятельности (банкротстве).</w:t>
      </w:r>
      <w:proofErr w:type="gramEnd"/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 xml:space="preserve">6.4. Наличие функциональных знаний: </w:t>
      </w:r>
    </w:p>
    <w:p w:rsidR="00C66784" w:rsidRDefault="00C66784" w:rsidP="00C6678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02F2D">
        <w:rPr>
          <w:sz w:val="26"/>
          <w:szCs w:val="26"/>
        </w:rPr>
        <w:t>понятие и порядок признания должника банкротом, методы взыскания задолженности в процедурах банкротства, методы противодействия нарушению</w:t>
      </w:r>
      <w:r>
        <w:rPr>
          <w:sz w:val="26"/>
          <w:szCs w:val="26"/>
        </w:rPr>
        <w:t xml:space="preserve"> законодательства о банкротстве и интересов уполномоченного органа; 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>централизованная и смешанная формы ведения делопроизводства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>система взаимодействия в рамках внутриведомственного и межведомственног</w:t>
      </w:r>
      <w:r>
        <w:rPr>
          <w:rFonts w:eastAsia="Times-Roman"/>
          <w:sz w:val="26"/>
          <w:szCs w:val="26"/>
        </w:rPr>
        <w:t>о электронного документооборота;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>основы экономики, финансов и кредита, бухгалтерского и налогового учета;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>основы налогообложения;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>принципы формирования налоговой системы Российской Федерации;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>ведение деловых переговоров, составление делового письма;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>взаимодействие с органами государственной власти, общественными организациями; обеспечение выполнения поставленных руководством задач;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lastRenderedPageBreak/>
        <w:t>основы делопроизводства; анализ финансово - хозяйственной деятельности организаций-должников; отчетов арбитражных управляющих;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 xml:space="preserve">подготовка мотивированных обращений, жалоб, заявлений по делам о банкротстве; 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>участие в судебных заседаниях по делам о банкротстве должников.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 xml:space="preserve">6.5. </w:t>
      </w:r>
      <w:proofErr w:type="gramStart"/>
      <w:r w:rsidRPr="00036260">
        <w:rPr>
          <w:rFonts w:eastAsia="Times-Roman"/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обеспечение выполнения поставленных руководством задач;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  <w:proofErr w:type="gramEnd"/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 xml:space="preserve">6.6. </w:t>
      </w:r>
      <w:proofErr w:type="gramStart"/>
      <w:r w:rsidRPr="00036260">
        <w:rPr>
          <w:rFonts w:eastAsia="Times-Roman"/>
          <w:sz w:val="26"/>
          <w:szCs w:val="26"/>
        </w:rPr>
        <w:t>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036260">
        <w:rPr>
          <w:rFonts w:eastAsia="Times-Roman"/>
          <w:sz w:val="26"/>
          <w:szCs w:val="26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Управления, экспертиза проектов нормативных правовых актов, подготовка служебных документов, анализ  и прогнозирование послед</w:t>
      </w:r>
      <w:r w:rsidR="005D514B">
        <w:rPr>
          <w:rFonts w:eastAsia="Times-Roman"/>
          <w:sz w:val="26"/>
          <w:szCs w:val="26"/>
        </w:rPr>
        <w:t xml:space="preserve">ствий, подготавливаемых решений; </w:t>
      </w:r>
      <w:r w:rsidR="005D514B">
        <w:rPr>
          <w:sz w:val="26"/>
          <w:szCs w:val="26"/>
        </w:rPr>
        <w:t>анализ финансово-хозяйственной деятельности организаций-должников, отчетов арбитражных управляющих; анализ сделок должников, целесообразности введения последующих применяемых в деле о банкротстве процедур; участие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кредиторов).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>6.7. Наличие функциональных умений: взаимодействие с органами государственной власти, общественными организациями; обеспечение выполнения поставленных руководством задач; использование графических объектов в электронных документах; подготовка деловой корреспонденции и актов Управления, порядок работы со служебной информацией, основы делопроизводства.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</w:p>
    <w:p w:rsidR="00C66784" w:rsidRPr="00036260" w:rsidRDefault="00C66784" w:rsidP="00C66784">
      <w:pPr>
        <w:autoSpaceDE w:val="0"/>
        <w:autoSpaceDN w:val="0"/>
        <w:adjustRightInd w:val="0"/>
        <w:jc w:val="center"/>
        <w:rPr>
          <w:rFonts w:eastAsia="Times-Bold"/>
          <w:b/>
          <w:bCs/>
          <w:sz w:val="26"/>
          <w:szCs w:val="26"/>
        </w:rPr>
      </w:pPr>
      <w:r w:rsidRPr="00036260">
        <w:rPr>
          <w:rFonts w:eastAsia="Times-Bold"/>
          <w:b/>
          <w:bCs/>
          <w:sz w:val="26"/>
          <w:szCs w:val="26"/>
        </w:rPr>
        <w:t>III. Должностные обязанности, права и ответственность</w:t>
      </w:r>
    </w:p>
    <w:p w:rsidR="00C66784" w:rsidRPr="00036260" w:rsidRDefault="00C66784" w:rsidP="00C66784">
      <w:pPr>
        <w:autoSpaceDE w:val="0"/>
        <w:autoSpaceDN w:val="0"/>
        <w:adjustRightInd w:val="0"/>
        <w:jc w:val="center"/>
        <w:rPr>
          <w:rFonts w:eastAsia="Times-Bold"/>
          <w:b/>
          <w:bCs/>
          <w:sz w:val="26"/>
          <w:szCs w:val="26"/>
        </w:rPr>
      </w:pPr>
    </w:p>
    <w:p w:rsidR="00C66784" w:rsidRPr="00036260" w:rsidRDefault="00C66784" w:rsidP="00C66784">
      <w:pPr>
        <w:autoSpaceDE w:val="0"/>
        <w:autoSpaceDN w:val="0"/>
        <w:adjustRightInd w:val="0"/>
        <w:ind w:firstLine="708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 xml:space="preserve">7. Основные права и обязанности главного </w:t>
      </w:r>
      <w:r w:rsidRPr="00036260">
        <w:rPr>
          <w:rFonts w:eastAsia="Times-Bold"/>
          <w:sz w:val="26"/>
          <w:szCs w:val="26"/>
        </w:rPr>
        <w:t>государственного налогового инспектора</w:t>
      </w:r>
      <w:r w:rsidRPr="00036260">
        <w:rPr>
          <w:rFonts w:eastAsia="Times-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36260">
          <w:rPr>
            <w:rFonts w:eastAsia="Times-Roman"/>
            <w:sz w:val="26"/>
            <w:szCs w:val="26"/>
          </w:rPr>
          <w:t>2004 г</w:t>
        </w:r>
      </w:smartTag>
      <w:r w:rsidRPr="00036260">
        <w:rPr>
          <w:rFonts w:eastAsia="Times-Roman"/>
          <w:sz w:val="26"/>
          <w:szCs w:val="26"/>
        </w:rPr>
        <w:t>. № 79-ФЗ "О государственной гражданской службе Российской Федерации".</w:t>
      </w:r>
    </w:p>
    <w:p w:rsidR="00C66784" w:rsidRPr="00036260" w:rsidRDefault="00C66784" w:rsidP="00C6678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036260">
        <w:rPr>
          <w:rFonts w:eastAsia="Times-Roman"/>
          <w:sz w:val="26"/>
          <w:szCs w:val="26"/>
        </w:rPr>
        <w:t xml:space="preserve"> </w:t>
      </w:r>
      <w:proofErr w:type="gramStart"/>
      <w:r w:rsidRPr="00036260">
        <w:rPr>
          <w:rFonts w:eastAsia="Times-Roman"/>
          <w:sz w:val="26"/>
          <w:szCs w:val="26"/>
        </w:rPr>
        <w:t xml:space="preserve">Главный </w:t>
      </w:r>
      <w:r w:rsidRPr="00036260">
        <w:rPr>
          <w:rFonts w:eastAsia="Times-Bold"/>
          <w:sz w:val="26"/>
          <w:szCs w:val="26"/>
        </w:rPr>
        <w:t xml:space="preserve">государственный налоговый инспектор </w:t>
      </w:r>
      <w:r w:rsidRPr="00036260">
        <w:rPr>
          <w:rFonts w:eastAsia="Times-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036260">
          <w:rPr>
            <w:rFonts w:eastAsia="Times-Roman"/>
            <w:sz w:val="26"/>
            <w:szCs w:val="26"/>
          </w:rPr>
          <w:t>2004 г</w:t>
        </w:r>
      </w:smartTag>
      <w:r w:rsidRPr="00036260">
        <w:rPr>
          <w:rFonts w:eastAsia="Times-Roman"/>
          <w:sz w:val="26"/>
          <w:szCs w:val="26"/>
        </w:rPr>
        <w:t xml:space="preserve">. № 506, </w:t>
      </w:r>
      <w:r w:rsidRPr="00036260">
        <w:rPr>
          <w:sz w:val="26"/>
          <w:szCs w:val="26"/>
        </w:rPr>
        <w:t>Положением о  Межрайонной инспекции ФНС России № 27 по Республике Башкортостан, утвержденным руководителем управления ФНС России по Республике Башкортостан от  01.06.2010  №04-06/55 ,  положением об отделе обеспечения процедур банкротства, утвержденным начальником</w:t>
      </w:r>
      <w:proofErr w:type="gramEnd"/>
      <w:r w:rsidRPr="00036260">
        <w:rPr>
          <w:sz w:val="26"/>
          <w:szCs w:val="26"/>
        </w:rPr>
        <w:t xml:space="preserve"> инспекции, приказами </w:t>
      </w:r>
      <w:r w:rsidRPr="00036260">
        <w:rPr>
          <w:sz w:val="26"/>
          <w:szCs w:val="26"/>
        </w:rPr>
        <w:lastRenderedPageBreak/>
        <w:t xml:space="preserve">(распоряжениями) ФНС России, приказами управления ФНС России по Республике Башкортостан, приказами инспекции, поручениями начальника инспекции, а именно: </w:t>
      </w:r>
    </w:p>
    <w:p w:rsidR="00C66784" w:rsidRPr="00036260" w:rsidRDefault="00C66784" w:rsidP="00C66784">
      <w:pPr>
        <w:ind w:firstLine="708"/>
        <w:jc w:val="both"/>
        <w:rPr>
          <w:bCs/>
          <w:sz w:val="26"/>
          <w:szCs w:val="26"/>
        </w:rPr>
      </w:pPr>
      <w:r w:rsidRPr="00036260">
        <w:rPr>
          <w:bCs/>
          <w:sz w:val="26"/>
          <w:szCs w:val="26"/>
        </w:rPr>
        <w:t>8. В целях реализации задач и функций, возложенных на отдел обеспечения процедур банкротства, главный государственный налоговый инспектор обязан:</w:t>
      </w:r>
    </w:p>
    <w:p w:rsidR="00C66784" w:rsidRPr="00036260" w:rsidRDefault="00C66784" w:rsidP="00C66784">
      <w:pPr>
        <w:ind w:firstLine="708"/>
        <w:jc w:val="both"/>
        <w:rPr>
          <w:bCs/>
          <w:sz w:val="26"/>
          <w:szCs w:val="26"/>
        </w:rPr>
      </w:pPr>
      <w:r w:rsidRPr="00036260">
        <w:rPr>
          <w:bCs/>
          <w:sz w:val="26"/>
          <w:szCs w:val="26"/>
        </w:rPr>
        <w:t>строго выполнять основные обязанности, определённые статьей 15 Федерального     Закона    от  27 июля   2004 года  № 79-ФЗ «О государственной гражданской службе Российской Федерации»;</w:t>
      </w:r>
    </w:p>
    <w:p w:rsidR="00D72B9D" w:rsidRDefault="00D72B9D" w:rsidP="00C66784">
      <w:pPr>
        <w:ind w:firstLine="708"/>
        <w:jc w:val="both"/>
        <w:rPr>
          <w:bCs/>
          <w:sz w:val="26"/>
          <w:szCs w:val="26"/>
        </w:rPr>
      </w:pPr>
      <w:proofErr w:type="gramStart"/>
      <w:r w:rsidRPr="00D72B9D">
        <w:rPr>
          <w:bCs/>
          <w:sz w:val="26"/>
          <w:szCs w:val="26"/>
        </w:rPr>
        <w:t>осуществлять ежедневный мониторинг данных, публикуемых в Едином федеральном реестре сведений о банкротстве, а также соответствующих дел о банкротстве в отношении предприятий, граждан являющихся (не являющихся) индивидуальными предпринимателями, на Интернет-сайте федеральных арбитражных судов Российской Федерации, в целях своевременного предъявления уполномоченным органом требований о включении в реестр требований кредиторов банкротов, а также своевременного принятия мер по подготовке отзывов по включению третьих лиц</w:t>
      </w:r>
      <w:proofErr w:type="gramEnd"/>
      <w:r w:rsidRPr="00D72B9D">
        <w:rPr>
          <w:bCs/>
          <w:sz w:val="26"/>
          <w:szCs w:val="26"/>
        </w:rPr>
        <w:t xml:space="preserve"> в реестр;</w:t>
      </w:r>
    </w:p>
    <w:p w:rsidR="00A07837" w:rsidRPr="00341537" w:rsidRDefault="00A07837" w:rsidP="00A0783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1537">
        <w:rPr>
          <w:rFonts w:ascii="Times New Roman" w:hAnsi="Times New Roman" w:cs="Times New Roman"/>
          <w:sz w:val="26"/>
          <w:szCs w:val="26"/>
        </w:rPr>
        <w:t>направить уведомления о принятом решении, о признании должника банкротом в федеральные органы исполнительной власти при инициировании дела о банкротстве конкурсным кредитором или должником;</w:t>
      </w:r>
    </w:p>
    <w:p w:rsidR="00A07837" w:rsidRPr="00341537" w:rsidRDefault="00A07837" w:rsidP="00A07837">
      <w:pPr>
        <w:pStyle w:val="a9"/>
        <w:spacing w:after="0"/>
        <w:ind w:firstLine="709"/>
        <w:jc w:val="both"/>
        <w:rPr>
          <w:sz w:val="26"/>
          <w:szCs w:val="26"/>
        </w:rPr>
      </w:pPr>
      <w:r w:rsidRPr="00341537">
        <w:rPr>
          <w:sz w:val="26"/>
          <w:szCs w:val="26"/>
        </w:rPr>
        <w:t>формировать графики, оформлять льготы и приостановления взыскания задолженности в блоке «Банкротство»;</w:t>
      </w:r>
    </w:p>
    <w:p w:rsidR="00A07837" w:rsidRPr="00341537" w:rsidRDefault="00A07837" w:rsidP="00A07837">
      <w:pPr>
        <w:tabs>
          <w:tab w:val="left" w:pos="2535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341537">
        <w:rPr>
          <w:sz w:val="26"/>
          <w:szCs w:val="26"/>
        </w:rPr>
        <w:t>осуществлять мониторинг состояния, динамики и причин образования задолженности по налогам, сборам и другим платежам в бюджетную систему по предприятиям банкротам;</w:t>
      </w:r>
    </w:p>
    <w:p w:rsidR="00D72B9D" w:rsidRDefault="00A07837" w:rsidP="00C66784">
      <w:pPr>
        <w:ind w:firstLine="708"/>
        <w:jc w:val="both"/>
        <w:rPr>
          <w:bCs/>
          <w:sz w:val="26"/>
          <w:szCs w:val="26"/>
        </w:rPr>
      </w:pPr>
      <w:r w:rsidRPr="00A07837">
        <w:rPr>
          <w:bCs/>
          <w:sz w:val="26"/>
          <w:szCs w:val="26"/>
        </w:rPr>
        <w:t xml:space="preserve">подготовить и формировать документы для принятия решения о признании безнадежной к взысканию  и </w:t>
      </w:r>
      <w:r w:rsidR="00906E2D" w:rsidRPr="008D547B">
        <w:rPr>
          <w:sz w:val="26"/>
          <w:szCs w:val="26"/>
        </w:rPr>
        <w:t xml:space="preserve">своевременно осуществлять </w:t>
      </w:r>
      <w:r w:rsidRPr="00A07837">
        <w:rPr>
          <w:bCs/>
          <w:sz w:val="26"/>
          <w:szCs w:val="26"/>
        </w:rPr>
        <w:t>списание задолженности по налогам и сборам организаций</w:t>
      </w:r>
      <w:r w:rsidR="00B33FB2">
        <w:rPr>
          <w:bCs/>
          <w:sz w:val="26"/>
          <w:szCs w:val="26"/>
        </w:rPr>
        <w:t>,</w:t>
      </w:r>
      <w:r w:rsidRPr="00A07837">
        <w:rPr>
          <w:bCs/>
          <w:sz w:val="26"/>
          <w:szCs w:val="26"/>
        </w:rPr>
        <w:t xml:space="preserve"> признанных банкротом</w:t>
      </w:r>
      <w:r w:rsidR="00906E2D" w:rsidRPr="00906E2D">
        <w:rPr>
          <w:sz w:val="26"/>
          <w:szCs w:val="26"/>
        </w:rPr>
        <w:t xml:space="preserve"> </w:t>
      </w:r>
      <w:r w:rsidR="00906E2D" w:rsidRPr="008D547B">
        <w:rPr>
          <w:sz w:val="26"/>
          <w:szCs w:val="26"/>
        </w:rPr>
        <w:t>в соответствии с требованиями законодательства РФ</w:t>
      </w:r>
      <w:r w:rsidRPr="00A07837">
        <w:rPr>
          <w:bCs/>
          <w:sz w:val="26"/>
          <w:szCs w:val="26"/>
        </w:rPr>
        <w:t>;</w:t>
      </w:r>
    </w:p>
    <w:p w:rsidR="00A07837" w:rsidRPr="00341537" w:rsidRDefault="00A07837" w:rsidP="00A07837">
      <w:pPr>
        <w:pStyle w:val="a9"/>
        <w:spacing w:after="0"/>
        <w:ind w:firstLine="709"/>
        <w:jc w:val="both"/>
        <w:rPr>
          <w:sz w:val="26"/>
          <w:szCs w:val="26"/>
        </w:rPr>
      </w:pPr>
      <w:r w:rsidRPr="00341537">
        <w:rPr>
          <w:sz w:val="26"/>
          <w:szCs w:val="26"/>
        </w:rPr>
        <w:t>обеспечить своевременный ввод всех реквизитов информационного ресурса в ПК «</w:t>
      </w:r>
      <w:r w:rsidR="00B33FB2">
        <w:rPr>
          <w:sz w:val="26"/>
          <w:szCs w:val="26"/>
          <w:lang w:val="ru-RU"/>
        </w:rPr>
        <w:t>АИС Налог 3</w:t>
      </w:r>
      <w:r w:rsidRPr="00341537">
        <w:rPr>
          <w:sz w:val="26"/>
          <w:szCs w:val="26"/>
        </w:rPr>
        <w:t>» в блоке «банкротство»</w:t>
      </w:r>
      <w:r w:rsidR="00E92A78">
        <w:rPr>
          <w:sz w:val="26"/>
          <w:szCs w:val="26"/>
          <w:lang w:val="ru-RU"/>
        </w:rPr>
        <w:t xml:space="preserve">, </w:t>
      </w:r>
      <w:r w:rsidR="00E92A78" w:rsidRPr="00E92A78">
        <w:rPr>
          <w:sz w:val="26"/>
          <w:szCs w:val="26"/>
          <w:lang w:val="ru-RU"/>
        </w:rPr>
        <w:t xml:space="preserve">в </w:t>
      </w:r>
      <w:r w:rsidR="00E92A78" w:rsidRPr="00E92A78">
        <w:rPr>
          <w:sz w:val="26"/>
          <w:szCs w:val="26"/>
        </w:rPr>
        <w:t>ресурс «Сведения о наличии ограничений на осуществление регистрационных действий»</w:t>
      </w:r>
      <w:r w:rsidRPr="00341537">
        <w:rPr>
          <w:sz w:val="26"/>
          <w:szCs w:val="26"/>
        </w:rPr>
        <w:t>;</w:t>
      </w:r>
    </w:p>
    <w:p w:rsidR="00A07837" w:rsidRPr="00341537" w:rsidRDefault="00A07837" w:rsidP="00A07837">
      <w:pPr>
        <w:pStyle w:val="a9"/>
        <w:spacing w:after="0"/>
        <w:ind w:firstLine="709"/>
        <w:jc w:val="both"/>
        <w:rPr>
          <w:sz w:val="26"/>
          <w:szCs w:val="26"/>
        </w:rPr>
      </w:pPr>
      <w:r w:rsidRPr="00341537">
        <w:rPr>
          <w:sz w:val="26"/>
          <w:szCs w:val="26"/>
        </w:rPr>
        <w:t xml:space="preserve">осуществлять контроль по выявлению ошибок и нарушений по направлению отдела в системе </w:t>
      </w:r>
      <w:r w:rsidR="00B33FB2" w:rsidRPr="00B33FB2">
        <w:rPr>
          <w:sz w:val="26"/>
          <w:szCs w:val="26"/>
        </w:rPr>
        <w:t>ПК «АИС Налог 3»</w:t>
      </w:r>
      <w:r w:rsidR="00B33FB2">
        <w:rPr>
          <w:sz w:val="26"/>
          <w:szCs w:val="26"/>
          <w:lang w:val="ru-RU"/>
        </w:rPr>
        <w:t xml:space="preserve"> </w:t>
      </w:r>
      <w:r w:rsidRPr="00341537">
        <w:rPr>
          <w:sz w:val="26"/>
          <w:szCs w:val="26"/>
        </w:rPr>
        <w:t xml:space="preserve">в блоке «банкротство», </w:t>
      </w:r>
      <w:r w:rsidR="00B33FB2">
        <w:rPr>
          <w:sz w:val="26"/>
          <w:szCs w:val="26"/>
          <w:lang w:val="ru-RU"/>
        </w:rPr>
        <w:t>принимать меры по их устранению</w:t>
      </w:r>
      <w:r w:rsidRPr="00341537">
        <w:rPr>
          <w:sz w:val="26"/>
          <w:szCs w:val="26"/>
        </w:rPr>
        <w:t>;</w:t>
      </w:r>
    </w:p>
    <w:p w:rsidR="00A07837" w:rsidRPr="00341537" w:rsidRDefault="00906E2D" w:rsidP="00A0783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обеспечить направление</w:t>
      </w:r>
      <w:r w:rsidR="00A07837" w:rsidRPr="00341537">
        <w:rPr>
          <w:sz w:val="26"/>
          <w:szCs w:val="26"/>
        </w:rPr>
        <w:t xml:space="preserve"> документов в 39 инспекцию для снятия с учета при прекращении дела о банкротстве;</w:t>
      </w:r>
    </w:p>
    <w:p w:rsidR="00A07837" w:rsidRPr="00341537" w:rsidRDefault="00A07837" w:rsidP="00A07837">
      <w:pPr>
        <w:shd w:val="clear" w:color="auto" w:fill="FFFFFF"/>
        <w:ind w:firstLine="709"/>
        <w:jc w:val="both"/>
        <w:rPr>
          <w:sz w:val="26"/>
          <w:szCs w:val="26"/>
        </w:rPr>
      </w:pPr>
      <w:r w:rsidRPr="00341537">
        <w:rPr>
          <w:sz w:val="26"/>
          <w:szCs w:val="26"/>
        </w:rPr>
        <w:t xml:space="preserve">осуществлять контроль в КРСБ по уплате реестровых и текущих налоговых платежей; </w:t>
      </w:r>
    </w:p>
    <w:p w:rsidR="00A07837" w:rsidRPr="00341537" w:rsidRDefault="00A07837" w:rsidP="00A07837">
      <w:pPr>
        <w:shd w:val="clear" w:color="auto" w:fill="FFFFFF"/>
        <w:ind w:firstLine="709"/>
        <w:jc w:val="both"/>
        <w:rPr>
          <w:sz w:val="26"/>
          <w:szCs w:val="26"/>
        </w:rPr>
      </w:pPr>
      <w:r w:rsidRPr="00341537">
        <w:rPr>
          <w:sz w:val="26"/>
          <w:szCs w:val="26"/>
        </w:rPr>
        <w:t>исполнят</w:t>
      </w:r>
      <w:r>
        <w:rPr>
          <w:sz w:val="26"/>
          <w:szCs w:val="26"/>
        </w:rPr>
        <w:t>ь</w:t>
      </w:r>
      <w:r w:rsidRPr="00341537">
        <w:rPr>
          <w:sz w:val="26"/>
          <w:szCs w:val="26"/>
        </w:rPr>
        <w:t xml:space="preserve"> обязанности технолога в рамках задач и функций по обеспечению процедур банкротства;</w:t>
      </w:r>
    </w:p>
    <w:p w:rsidR="00A07837" w:rsidRPr="00341537" w:rsidRDefault="00A07837" w:rsidP="00A07837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341537">
        <w:rPr>
          <w:sz w:val="26"/>
          <w:szCs w:val="26"/>
        </w:rPr>
        <w:t>осуществлять методологическое сопровождение информационных ресурсов по обеспечению процедур банкротства;</w:t>
      </w:r>
    </w:p>
    <w:p w:rsidR="00A07837" w:rsidRPr="00341537" w:rsidRDefault="00A07837" w:rsidP="00A07837">
      <w:pPr>
        <w:tabs>
          <w:tab w:val="left" w:pos="2535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341537">
        <w:rPr>
          <w:sz w:val="26"/>
          <w:szCs w:val="26"/>
        </w:rPr>
        <w:t xml:space="preserve">          анализировать корректность отчетности: «отчет о результатах работы налоговых органов по обеспечению процедур банкротства» (4-РБ); «отчет о работе налоговых органов по обеспечению процедур банкротства по основным видам деятельности» (4-РБО); информации в УФНС по РБ  и т. д.;</w:t>
      </w:r>
    </w:p>
    <w:p w:rsidR="00B33FB2" w:rsidRPr="00E94FEA" w:rsidRDefault="00906E2D" w:rsidP="00B33FB2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осуществлять </w:t>
      </w:r>
      <w:r w:rsidR="00B33FB2" w:rsidRPr="0048393B">
        <w:rPr>
          <w:sz w:val="26"/>
          <w:szCs w:val="26"/>
        </w:rPr>
        <w:t>сопровожд</w:t>
      </w:r>
      <w:r>
        <w:rPr>
          <w:sz w:val="26"/>
          <w:szCs w:val="26"/>
        </w:rPr>
        <w:t>ение</w:t>
      </w:r>
      <w:r w:rsidR="00B33FB2" w:rsidRPr="0048393B">
        <w:rPr>
          <w:sz w:val="26"/>
          <w:szCs w:val="26"/>
        </w:rPr>
        <w:t xml:space="preserve"> </w:t>
      </w:r>
      <w:r w:rsidR="00B33FB2">
        <w:rPr>
          <w:sz w:val="26"/>
          <w:szCs w:val="26"/>
        </w:rPr>
        <w:t>должников</w:t>
      </w:r>
      <w:r w:rsidR="00B33FB2" w:rsidRPr="0048393B">
        <w:rPr>
          <w:sz w:val="26"/>
          <w:szCs w:val="26"/>
        </w:rPr>
        <w:t xml:space="preserve"> в процедуре несостоятельности (банкротства) </w:t>
      </w:r>
      <w:r w:rsidR="00B33FB2">
        <w:rPr>
          <w:bCs/>
          <w:sz w:val="26"/>
          <w:szCs w:val="26"/>
        </w:rPr>
        <w:t xml:space="preserve">с суммой задолженности более 500 тыс. руб., </w:t>
      </w:r>
      <w:r w:rsidR="00B33FB2" w:rsidRPr="0048393B">
        <w:rPr>
          <w:sz w:val="26"/>
          <w:szCs w:val="26"/>
        </w:rPr>
        <w:t>и формировать наблюдательные дела</w:t>
      </w:r>
      <w:r w:rsidR="00B33FB2">
        <w:rPr>
          <w:sz w:val="26"/>
          <w:szCs w:val="26"/>
        </w:rPr>
        <w:t xml:space="preserve"> в соответствии  с требованиями </w:t>
      </w:r>
      <w:r w:rsidR="00B33FB2" w:rsidRPr="005B0621">
        <w:rPr>
          <w:sz w:val="26"/>
          <w:szCs w:val="26"/>
        </w:rPr>
        <w:t>приказа ФНС России №ММВ-8-187/3дсп от 18.01.2017</w:t>
      </w:r>
      <w:r w:rsidR="00B33FB2" w:rsidRPr="00E94FEA">
        <w:rPr>
          <w:sz w:val="26"/>
          <w:szCs w:val="26"/>
        </w:rPr>
        <w:t>;</w:t>
      </w:r>
    </w:p>
    <w:p w:rsidR="00B33FB2" w:rsidRPr="0048393B" w:rsidRDefault="00B33FB2" w:rsidP="00B33FB2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своевременно разрабатывать и утверждать концепции сопровождения дела о банкротстве;</w:t>
      </w:r>
    </w:p>
    <w:p w:rsidR="00C66784" w:rsidRPr="00036260" w:rsidRDefault="00C66784" w:rsidP="00C66784">
      <w:pPr>
        <w:ind w:firstLine="708"/>
        <w:jc w:val="both"/>
        <w:rPr>
          <w:bCs/>
          <w:sz w:val="26"/>
          <w:szCs w:val="26"/>
        </w:rPr>
      </w:pPr>
      <w:r w:rsidRPr="00036260">
        <w:rPr>
          <w:bCs/>
          <w:sz w:val="26"/>
          <w:szCs w:val="26"/>
        </w:rPr>
        <w:t>участвовать в судебных заседаниях и  на собраниях кредиторов;</w:t>
      </w:r>
    </w:p>
    <w:p w:rsidR="00C66784" w:rsidRPr="00036260" w:rsidRDefault="00C66784" w:rsidP="00C66784">
      <w:pPr>
        <w:ind w:firstLine="708"/>
        <w:jc w:val="both"/>
        <w:rPr>
          <w:bCs/>
          <w:sz w:val="26"/>
          <w:szCs w:val="26"/>
        </w:rPr>
      </w:pPr>
      <w:r w:rsidRPr="00036260">
        <w:rPr>
          <w:bCs/>
          <w:sz w:val="26"/>
          <w:szCs w:val="26"/>
        </w:rPr>
        <w:t>составлять отчет об участии в судебных заседаниях и на собрании кредиторов;</w:t>
      </w:r>
    </w:p>
    <w:p w:rsidR="00C66784" w:rsidRPr="00036260" w:rsidRDefault="00C66784" w:rsidP="00C66784">
      <w:pPr>
        <w:contextualSpacing/>
        <w:jc w:val="both"/>
        <w:rPr>
          <w:sz w:val="26"/>
          <w:szCs w:val="26"/>
        </w:rPr>
      </w:pPr>
      <w:r w:rsidRPr="00036260">
        <w:rPr>
          <w:sz w:val="26"/>
          <w:szCs w:val="26"/>
        </w:rPr>
        <w:t xml:space="preserve">         осуществлять своевременную передачу наблюдательных дел по банкротству в соответствии с приказом УФНС по РБ №02-08/154@от 27.02.2017;</w:t>
      </w:r>
    </w:p>
    <w:p w:rsidR="00C66784" w:rsidRPr="00036260" w:rsidRDefault="00C66784" w:rsidP="00C66784">
      <w:pPr>
        <w:ind w:firstLine="708"/>
        <w:jc w:val="both"/>
        <w:rPr>
          <w:sz w:val="26"/>
          <w:szCs w:val="26"/>
        </w:rPr>
      </w:pPr>
      <w:r w:rsidRPr="00036260">
        <w:rPr>
          <w:sz w:val="26"/>
          <w:szCs w:val="26"/>
        </w:rPr>
        <w:t>подготовка данных ПК СЭОД к конвертации в подсистему "Обеспечение процедур банкротства" АИС "Налог-3";</w:t>
      </w:r>
    </w:p>
    <w:p w:rsidR="00ED5697" w:rsidRDefault="00ED5697" w:rsidP="00ED5697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направлять информационные письма в УФНС по РБ в установленные сроки по направлению деятельности;</w:t>
      </w:r>
    </w:p>
    <w:p w:rsidR="00C66784" w:rsidRPr="00036260" w:rsidRDefault="00C66784" w:rsidP="00C66784">
      <w:pPr>
        <w:ind w:firstLine="708"/>
        <w:jc w:val="both"/>
        <w:rPr>
          <w:bCs/>
          <w:sz w:val="26"/>
          <w:szCs w:val="26"/>
        </w:rPr>
      </w:pPr>
      <w:r w:rsidRPr="00036260">
        <w:rPr>
          <w:bCs/>
          <w:sz w:val="26"/>
          <w:szCs w:val="26"/>
        </w:rPr>
        <w:t>выполнять контрольные процедуры методом контроля "самоконтроль" по перечню технологических процессов согласно картам внутреннего контроля;</w:t>
      </w:r>
    </w:p>
    <w:p w:rsidR="00C66784" w:rsidRPr="00036260" w:rsidRDefault="00C66784" w:rsidP="00C66784">
      <w:pPr>
        <w:ind w:firstLine="708"/>
        <w:jc w:val="both"/>
        <w:rPr>
          <w:bCs/>
          <w:sz w:val="26"/>
          <w:szCs w:val="26"/>
        </w:rPr>
      </w:pPr>
      <w:r w:rsidRPr="00036260">
        <w:rPr>
          <w:bCs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C66784" w:rsidRPr="00036260" w:rsidRDefault="00C66784" w:rsidP="00C66784">
      <w:pPr>
        <w:pStyle w:val="a5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6260">
        <w:rPr>
          <w:rFonts w:ascii="Times New Roman" w:hAnsi="Times New Roman"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C66784" w:rsidRPr="00036260" w:rsidRDefault="00C66784" w:rsidP="00C66784">
      <w:pPr>
        <w:pStyle w:val="a5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6260">
        <w:rPr>
          <w:rFonts w:ascii="Times New Roman" w:hAnsi="Times New Roman" w:cs="Times New Roman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C66784" w:rsidRPr="00036260" w:rsidRDefault="00C66784" w:rsidP="00C66784">
      <w:pPr>
        <w:pStyle w:val="a5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6260">
        <w:rPr>
          <w:rFonts w:ascii="Times New Roman" w:hAnsi="Times New Roman" w:cs="Times New Roman"/>
          <w:sz w:val="26"/>
          <w:szCs w:val="26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России, по порядку работы пользователей с сайтами технической поддержки ФКУ «Налог-Сервис» ФНС Росс</w:t>
      </w:r>
      <w:proofErr w:type="gramStart"/>
      <w:r w:rsidRPr="00036260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036260">
        <w:rPr>
          <w:rFonts w:ascii="Times New Roman" w:hAnsi="Times New Roman" w:cs="Times New Roman"/>
          <w:sz w:val="26"/>
          <w:szCs w:val="26"/>
        </w:rPr>
        <w:t xml:space="preserve"> «ГНИВЦ»;</w:t>
      </w:r>
    </w:p>
    <w:p w:rsidR="00C66784" w:rsidRPr="00036260" w:rsidRDefault="00C66784" w:rsidP="00C66784">
      <w:pPr>
        <w:ind w:firstLine="708"/>
        <w:jc w:val="both"/>
        <w:rPr>
          <w:sz w:val="26"/>
          <w:szCs w:val="26"/>
        </w:rPr>
      </w:pPr>
      <w:r w:rsidRPr="00036260">
        <w:rPr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</w:t>
      </w:r>
    </w:p>
    <w:p w:rsidR="00C66784" w:rsidRPr="00AD2F00" w:rsidRDefault="00C66784" w:rsidP="00C66784">
      <w:pPr>
        <w:ind w:firstLine="708"/>
        <w:jc w:val="both"/>
        <w:rPr>
          <w:bCs/>
          <w:sz w:val="26"/>
          <w:szCs w:val="26"/>
        </w:rPr>
      </w:pPr>
      <w:r w:rsidRPr="00AD2F00">
        <w:rPr>
          <w:bCs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C66784" w:rsidRPr="00AD2F00" w:rsidRDefault="00C66784" w:rsidP="00C66784">
      <w:pPr>
        <w:ind w:firstLine="708"/>
        <w:jc w:val="both"/>
        <w:rPr>
          <w:bCs/>
          <w:sz w:val="26"/>
          <w:szCs w:val="26"/>
        </w:rPr>
      </w:pPr>
      <w:r w:rsidRPr="00AD2F00">
        <w:rPr>
          <w:bCs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C66784" w:rsidRPr="00AD2F00" w:rsidRDefault="00C66784" w:rsidP="00C66784">
      <w:pPr>
        <w:ind w:firstLine="709"/>
        <w:jc w:val="both"/>
        <w:rPr>
          <w:bCs/>
          <w:sz w:val="26"/>
          <w:szCs w:val="26"/>
        </w:rPr>
      </w:pPr>
      <w:r w:rsidRPr="00AD2F00">
        <w:rPr>
          <w:bCs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C66784" w:rsidRPr="00AD2F00" w:rsidRDefault="00C66784" w:rsidP="00C66784">
      <w:pPr>
        <w:ind w:firstLine="708"/>
        <w:jc w:val="both"/>
        <w:rPr>
          <w:bCs/>
          <w:sz w:val="26"/>
          <w:szCs w:val="26"/>
        </w:rPr>
      </w:pPr>
      <w:r w:rsidRPr="00AD2F00">
        <w:rPr>
          <w:bCs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AD2F00">
        <w:rPr>
          <w:bCs/>
          <w:sz w:val="26"/>
          <w:szCs w:val="26"/>
        </w:rPr>
        <w:t>ии и АО</w:t>
      </w:r>
      <w:proofErr w:type="gramEnd"/>
      <w:r w:rsidRPr="00AD2F00">
        <w:rPr>
          <w:bCs/>
          <w:sz w:val="26"/>
          <w:szCs w:val="26"/>
        </w:rPr>
        <w:t xml:space="preserve"> «ГНИВЦ»;</w:t>
      </w:r>
    </w:p>
    <w:p w:rsidR="00C66784" w:rsidRPr="00AD2F00" w:rsidRDefault="00C66784" w:rsidP="00C66784">
      <w:pPr>
        <w:tabs>
          <w:tab w:val="left" w:pos="142"/>
        </w:tabs>
        <w:ind w:firstLine="708"/>
        <w:jc w:val="both"/>
        <w:rPr>
          <w:bCs/>
          <w:sz w:val="26"/>
          <w:szCs w:val="26"/>
        </w:rPr>
      </w:pPr>
      <w:r w:rsidRPr="00AD2F00">
        <w:rPr>
          <w:bCs/>
          <w:sz w:val="26"/>
          <w:szCs w:val="26"/>
        </w:rPr>
        <w:lastRenderedPageBreak/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C66784" w:rsidRPr="00AD2F00" w:rsidRDefault="00C66784" w:rsidP="00C66784">
      <w:pPr>
        <w:tabs>
          <w:tab w:val="left" w:pos="142"/>
        </w:tabs>
        <w:ind w:firstLine="708"/>
        <w:jc w:val="both"/>
        <w:rPr>
          <w:bCs/>
          <w:sz w:val="26"/>
          <w:szCs w:val="26"/>
        </w:rPr>
      </w:pPr>
      <w:r w:rsidRPr="00AD2F00">
        <w:rPr>
          <w:bCs/>
          <w:sz w:val="26"/>
          <w:szCs w:val="26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C66784" w:rsidRPr="00AD2F00" w:rsidRDefault="00C66784" w:rsidP="00C66784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AD2F00">
        <w:rPr>
          <w:bCs/>
          <w:sz w:val="26"/>
          <w:szCs w:val="26"/>
        </w:rPr>
        <w:t>рассматривать и своевременно подготавливать в установленном порядке ответы на письма и запросы налоговых органов, министерств и ведомств, правоохранительных органов, предприятий, организаций, учреждений, граждан по вопросам, входящим в компетенцию отдела;</w:t>
      </w:r>
    </w:p>
    <w:p w:rsidR="00C66784" w:rsidRPr="00AD2F00" w:rsidRDefault="00C66784" w:rsidP="00C66784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AD2F00">
        <w:rPr>
          <w:bCs/>
          <w:sz w:val="26"/>
          <w:szCs w:val="26"/>
        </w:rPr>
        <w:t>обеспечивать выполнение планов мероприятий отдела, заданий оперативных совещаний и коллегий УФНС по РБ;</w:t>
      </w:r>
    </w:p>
    <w:p w:rsidR="00C66784" w:rsidRPr="00AD2F00" w:rsidRDefault="00C66784" w:rsidP="00C66784">
      <w:pPr>
        <w:tabs>
          <w:tab w:val="left" w:pos="142"/>
        </w:tabs>
        <w:ind w:firstLine="708"/>
        <w:jc w:val="both"/>
        <w:rPr>
          <w:bCs/>
          <w:sz w:val="26"/>
          <w:szCs w:val="26"/>
        </w:rPr>
      </w:pPr>
      <w:r w:rsidRPr="00AD2F00">
        <w:rPr>
          <w:bCs/>
          <w:sz w:val="26"/>
          <w:szCs w:val="26"/>
        </w:rPr>
        <w:t xml:space="preserve">формировать установленную отчетность по предмету деятельности отдела по форме и в порядке, утвержденным Федеральной налоговой службой; </w:t>
      </w:r>
    </w:p>
    <w:p w:rsidR="00C66784" w:rsidRPr="00AD2F00" w:rsidRDefault="00C66784" w:rsidP="00C66784">
      <w:pPr>
        <w:tabs>
          <w:tab w:val="left" w:pos="142"/>
        </w:tabs>
        <w:ind w:firstLine="708"/>
        <w:jc w:val="both"/>
        <w:rPr>
          <w:bCs/>
          <w:sz w:val="26"/>
          <w:szCs w:val="26"/>
        </w:rPr>
      </w:pPr>
      <w:r w:rsidRPr="00AD2F00">
        <w:rPr>
          <w:bCs/>
          <w:sz w:val="26"/>
          <w:szCs w:val="26"/>
        </w:rPr>
        <w:t>вести в установленном порядке делопроизводства и хранение документов и передача их на архивное хранение, формирование  установленной отчетность по предмету деятельности отдела;</w:t>
      </w:r>
    </w:p>
    <w:p w:rsidR="00C66784" w:rsidRPr="00AD2F00" w:rsidRDefault="00C66784" w:rsidP="00C66784">
      <w:pPr>
        <w:ind w:firstLine="708"/>
        <w:jc w:val="both"/>
        <w:rPr>
          <w:bCs/>
          <w:sz w:val="26"/>
          <w:szCs w:val="26"/>
        </w:rPr>
      </w:pPr>
      <w:r w:rsidRPr="00AD2F00">
        <w:rPr>
          <w:bCs/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C66784" w:rsidRPr="00AD2F00" w:rsidRDefault="00C66784" w:rsidP="00C66784">
      <w:pPr>
        <w:ind w:firstLine="708"/>
        <w:jc w:val="both"/>
        <w:rPr>
          <w:bCs/>
          <w:sz w:val="26"/>
          <w:szCs w:val="26"/>
        </w:rPr>
      </w:pPr>
      <w:r w:rsidRPr="00AD2F00">
        <w:rPr>
          <w:bCs/>
          <w:sz w:val="26"/>
          <w:szCs w:val="26"/>
        </w:rPr>
        <w:t xml:space="preserve">не разглашать сведения, составляющие государственную и иную охраняемую федеральным законом тайну, а также сведений, ставшие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достоинство; </w:t>
      </w:r>
    </w:p>
    <w:p w:rsidR="00C66784" w:rsidRPr="00AD2F00" w:rsidRDefault="00C66784" w:rsidP="00C66784">
      <w:pPr>
        <w:ind w:firstLine="708"/>
        <w:jc w:val="both"/>
        <w:rPr>
          <w:bCs/>
          <w:sz w:val="26"/>
          <w:szCs w:val="26"/>
        </w:rPr>
      </w:pPr>
      <w:r w:rsidRPr="00AD2F00">
        <w:rPr>
          <w:bCs/>
          <w:sz w:val="26"/>
          <w:szCs w:val="26"/>
        </w:rPr>
        <w:t>соблюдать Правила внутреннего трудового распорядка и государственную дисциплину при выполнении должностных обязанностей и полномочий;</w:t>
      </w:r>
    </w:p>
    <w:p w:rsidR="00C66784" w:rsidRPr="00AD2F00" w:rsidRDefault="00C66784" w:rsidP="00C66784">
      <w:pPr>
        <w:ind w:firstLine="708"/>
        <w:jc w:val="both"/>
        <w:rPr>
          <w:bCs/>
          <w:sz w:val="26"/>
          <w:szCs w:val="26"/>
        </w:rPr>
      </w:pPr>
      <w:r w:rsidRPr="00AD2F00">
        <w:rPr>
          <w:bCs/>
          <w:sz w:val="26"/>
          <w:szCs w:val="26"/>
        </w:rPr>
        <w:t>корректно и внимательно относится к налогоплательщикам, их представителям и иным участникам налоговых правонарушений, не унижая их чести и достоинства;</w:t>
      </w:r>
    </w:p>
    <w:p w:rsidR="00C66784" w:rsidRPr="00AD2F00" w:rsidRDefault="00C66784" w:rsidP="00C66784">
      <w:pPr>
        <w:ind w:firstLine="708"/>
        <w:jc w:val="both"/>
        <w:rPr>
          <w:bCs/>
          <w:sz w:val="26"/>
          <w:szCs w:val="26"/>
        </w:rPr>
      </w:pPr>
      <w:r w:rsidRPr="00AD2F00">
        <w:rPr>
          <w:bCs/>
          <w:sz w:val="26"/>
          <w:szCs w:val="26"/>
        </w:rPr>
        <w:t>соблюдать установленные требования по информационной безопасности;</w:t>
      </w:r>
    </w:p>
    <w:p w:rsidR="00C66784" w:rsidRPr="00AD2F00" w:rsidRDefault="00C66784" w:rsidP="00C66784">
      <w:pPr>
        <w:ind w:firstLine="708"/>
        <w:jc w:val="both"/>
        <w:rPr>
          <w:bCs/>
          <w:sz w:val="26"/>
          <w:szCs w:val="26"/>
        </w:rPr>
      </w:pPr>
      <w:r w:rsidRPr="00AD2F00">
        <w:rPr>
          <w:bCs/>
          <w:sz w:val="26"/>
          <w:szCs w:val="26"/>
        </w:rPr>
        <w:t>повышать уровень профессиональных знаний;</w:t>
      </w:r>
    </w:p>
    <w:p w:rsidR="00C66784" w:rsidRPr="00AD2F00" w:rsidRDefault="00C66784" w:rsidP="00C66784">
      <w:pPr>
        <w:ind w:firstLine="708"/>
        <w:jc w:val="both"/>
        <w:rPr>
          <w:bCs/>
          <w:sz w:val="26"/>
          <w:szCs w:val="26"/>
        </w:rPr>
      </w:pPr>
      <w:r w:rsidRPr="00AD2F00">
        <w:rPr>
          <w:bCs/>
          <w:sz w:val="26"/>
          <w:szCs w:val="26"/>
        </w:rPr>
        <w:t>соблюдать требования охраны труда;</w:t>
      </w:r>
    </w:p>
    <w:p w:rsidR="00C66784" w:rsidRPr="00AD2F00" w:rsidRDefault="00C66784" w:rsidP="00C66784">
      <w:pPr>
        <w:ind w:firstLine="708"/>
        <w:jc w:val="both"/>
        <w:rPr>
          <w:bCs/>
          <w:sz w:val="26"/>
          <w:szCs w:val="26"/>
        </w:rPr>
      </w:pPr>
      <w:r w:rsidRPr="00AD2F00">
        <w:rPr>
          <w:bCs/>
          <w:sz w:val="26"/>
          <w:szCs w:val="26"/>
        </w:rPr>
        <w:t>правильно применять средства индивидуальной и коллективной защиты;        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труда;</w:t>
      </w:r>
    </w:p>
    <w:p w:rsidR="00C66784" w:rsidRPr="00AD2F00" w:rsidRDefault="00C66784" w:rsidP="00C66784">
      <w:pPr>
        <w:ind w:firstLine="708"/>
        <w:jc w:val="both"/>
        <w:rPr>
          <w:bCs/>
          <w:sz w:val="26"/>
          <w:szCs w:val="26"/>
        </w:rPr>
      </w:pPr>
      <w:r w:rsidRPr="00AD2F00">
        <w:rPr>
          <w:bCs/>
          <w:sz w:val="26"/>
          <w:szCs w:val="26"/>
        </w:rPr>
        <w:t xml:space="preserve">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(отравления);</w:t>
      </w:r>
    </w:p>
    <w:p w:rsidR="00C66784" w:rsidRPr="00AD2F00" w:rsidRDefault="00C66784" w:rsidP="00C66784">
      <w:pPr>
        <w:ind w:firstLine="708"/>
        <w:jc w:val="both"/>
        <w:rPr>
          <w:bCs/>
          <w:sz w:val="26"/>
          <w:szCs w:val="26"/>
        </w:rPr>
      </w:pPr>
      <w:r w:rsidRPr="00AD2F00">
        <w:rPr>
          <w:bCs/>
          <w:sz w:val="26"/>
          <w:szCs w:val="26"/>
        </w:rPr>
        <w:t>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(обследования);</w:t>
      </w:r>
    </w:p>
    <w:p w:rsidR="00C66784" w:rsidRPr="00AD2F00" w:rsidRDefault="00C66784" w:rsidP="00C66784">
      <w:pPr>
        <w:ind w:firstLine="708"/>
        <w:jc w:val="both"/>
        <w:rPr>
          <w:bCs/>
          <w:sz w:val="26"/>
          <w:szCs w:val="26"/>
        </w:rPr>
      </w:pPr>
      <w:r w:rsidRPr="00AD2F00">
        <w:rPr>
          <w:bCs/>
          <w:sz w:val="26"/>
          <w:szCs w:val="26"/>
        </w:rPr>
        <w:t>готовить необходимые документы и справочные материалы, иную информацию в соответствии с поручением руководителя инспекции;</w:t>
      </w:r>
    </w:p>
    <w:p w:rsidR="00C66784" w:rsidRPr="00AD2F00" w:rsidRDefault="00C66784" w:rsidP="00C66784">
      <w:pPr>
        <w:ind w:firstLine="708"/>
        <w:jc w:val="both"/>
        <w:rPr>
          <w:bCs/>
          <w:sz w:val="26"/>
          <w:szCs w:val="26"/>
        </w:rPr>
      </w:pPr>
      <w:r w:rsidRPr="00AD2F00">
        <w:rPr>
          <w:bCs/>
          <w:sz w:val="26"/>
          <w:szCs w:val="26"/>
        </w:rPr>
        <w:t>оказывать помощь в организации и подготовке совещаний, проводимых начальником инспекции, обеспечить своевременность и полноты представления материалов;</w:t>
      </w:r>
    </w:p>
    <w:p w:rsidR="00C66784" w:rsidRPr="00AD2F00" w:rsidRDefault="00C66784" w:rsidP="00C66784">
      <w:pPr>
        <w:ind w:firstLine="708"/>
        <w:jc w:val="both"/>
        <w:rPr>
          <w:bCs/>
          <w:sz w:val="26"/>
          <w:szCs w:val="26"/>
        </w:rPr>
      </w:pPr>
      <w:r w:rsidRPr="00AD2F00">
        <w:rPr>
          <w:bCs/>
          <w:sz w:val="26"/>
          <w:szCs w:val="26"/>
        </w:rPr>
        <w:t>рассматривать материалы по вопросам, относящимся к направлениям деятельности отдела в пределах своей компетенции;</w:t>
      </w:r>
    </w:p>
    <w:p w:rsidR="00C66784" w:rsidRPr="00AD2F00" w:rsidRDefault="00C66784" w:rsidP="00C66784">
      <w:pPr>
        <w:ind w:firstLine="708"/>
        <w:jc w:val="both"/>
        <w:rPr>
          <w:bCs/>
          <w:sz w:val="26"/>
          <w:szCs w:val="26"/>
        </w:rPr>
      </w:pPr>
      <w:r w:rsidRPr="00AD2F00">
        <w:rPr>
          <w:bCs/>
          <w:sz w:val="26"/>
          <w:szCs w:val="26"/>
        </w:rPr>
        <w:lastRenderedPageBreak/>
        <w:t>обеспечить взаимодействие со структурными подразделениями Инспекции по вопросам, относящимся к компетенции отдела;</w:t>
      </w:r>
    </w:p>
    <w:p w:rsidR="00C66784" w:rsidRPr="00AD2F00" w:rsidRDefault="00C66784" w:rsidP="00C66784">
      <w:pPr>
        <w:ind w:firstLine="708"/>
        <w:jc w:val="both"/>
        <w:rPr>
          <w:bCs/>
          <w:sz w:val="26"/>
          <w:szCs w:val="26"/>
        </w:rPr>
      </w:pPr>
      <w:r w:rsidRPr="00AD2F00">
        <w:rPr>
          <w:bCs/>
          <w:sz w:val="26"/>
          <w:szCs w:val="26"/>
        </w:rPr>
        <w:t>осуществлять иные функции по поручению руководства Инспекции, начальника отдела.</w:t>
      </w:r>
    </w:p>
    <w:p w:rsidR="00C66784" w:rsidRPr="00036260" w:rsidRDefault="00C66784" w:rsidP="00C66784">
      <w:pPr>
        <w:ind w:firstLine="708"/>
        <w:jc w:val="both"/>
        <w:rPr>
          <w:sz w:val="26"/>
          <w:szCs w:val="26"/>
        </w:rPr>
      </w:pPr>
      <w:r w:rsidRPr="00AD2F00">
        <w:rPr>
          <w:rFonts w:eastAsia="Times-Bold"/>
          <w:sz w:val="26"/>
          <w:szCs w:val="26"/>
        </w:rPr>
        <w:t>9. Главный государственный налоговый</w:t>
      </w:r>
      <w:r w:rsidRPr="00036260">
        <w:rPr>
          <w:rFonts w:eastAsia="Times-Bold"/>
          <w:sz w:val="26"/>
          <w:szCs w:val="26"/>
        </w:rPr>
        <w:t xml:space="preserve"> инспектор </w:t>
      </w:r>
      <w:r w:rsidRPr="00036260">
        <w:rPr>
          <w:sz w:val="26"/>
          <w:szCs w:val="26"/>
        </w:rPr>
        <w:t>при исполнении возложенных на него должностных обязанностей обладает правом:</w:t>
      </w:r>
    </w:p>
    <w:p w:rsidR="00C66784" w:rsidRPr="00036260" w:rsidRDefault="00C66784" w:rsidP="00C66784">
      <w:pPr>
        <w:tabs>
          <w:tab w:val="left" w:pos="2535"/>
        </w:tabs>
        <w:autoSpaceDE w:val="0"/>
        <w:autoSpaceDN w:val="0"/>
        <w:adjustRightInd w:val="0"/>
        <w:ind w:firstLine="708"/>
        <w:contextualSpacing/>
        <w:jc w:val="both"/>
        <w:rPr>
          <w:sz w:val="26"/>
          <w:szCs w:val="26"/>
        </w:rPr>
      </w:pPr>
      <w:r w:rsidRPr="00036260">
        <w:rPr>
          <w:sz w:val="26"/>
          <w:szCs w:val="26"/>
        </w:rPr>
        <w:t>взаимодействовать в пределах сферы своей деятельности и компетенции с отделами Управления;</w:t>
      </w:r>
    </w:p>
    <w:p w:rsidR="00C66784" w:rsidRPr="00036260" w:rsidRDefault="00C66784" w:rsidP="00C66784">
      <w:pPr>
        <w:tabs>
          <w:tab w:val="left" w:pos="2535"/>
        </w:tabs>
        <w:autoSpaceDE w:val="0"/>
        <w:autoSpaceDN w:val="0"/>
        <w:adjustRightInd w:val="0"/>
        <w:ind w:firstLine="708"/>
        <w:contextualSpacing/>
        <w:jc w:val="both"/>
        <w:rPr>
          <w:sz w:val="26"/>
          <w:szCs w:val="26"/>
        </w:rPr>
      </w:pPr>
      <w:r w:rsidRPr="00036260">
        <w:rPr>
          <w:sz w:val="26"/>
          <w:szCs w:val="26"/>
        </w:rPr>
        <w:t>вести переписку в соответствии с действующей инструкцией по делопроизводству;</w:t>
      </w:r>
    </w:p>
    <w:p w:rsidR="00C66784" w:rsidRPr="00036260" w:rsidRDefault="00C66784" w:rsidP="00C66784">
      <w:pPr>
        <w:tabs>
          <w:tab w:val="left" w:pos="2535"/>
        </w:tabs>
        <w:autoSpaceDE w:val="0"/>
        <w:autoSpaceDN w:val="0"/>
        <w:adjustRightInd w:val="0"/>
        <w:ind w:firstLine="708"/>
        <w:contextualSpacing/>
        <w:jc w:val="both"/>
        <w:rPr>
          <w:sz w:val="26"/>
          <w:szCs w:val="26"/>
        </w:rPr>
      </w:pPr>
      <w:r w:rsidRPr="00036260">
        <w:rPr>
          <w:sz w:val="26"/>
          <w:szCs w:val="26"/>
        </w:rPr>
        <w:t>вносить начальнику Отдела предложения по совершенствованию работы Отдела в пределах своей компетенции;</w:t>
      </w:r>
    </w:p>
    <w:p w:rsidR="00C66784" w:rsidRPr="00036260" w:rsidRDefault="00C66784" w:rsidP="00C66784">
      <w:pPr>
        <w:tabs>
          <w:tab w:val="left" w:pos="2535"/>
        </w:tabs>
        <w:autoSpaceDE w:val="0"/>
        <w:autoSpaceDN w:val="0"/>
        <w:adjustRightInd w:val="0"/>
        <w:ind w:firstLine="708"/>
        <w:contextualSpacing/>
        <w:jc w:val="both"/>
        <w:rPr>
          <w:sz w:val="26"/>
          <w:szCs w:val="26"/>
        </w:rPr>
      </w:pPr>
      <w:r w:rsidRPr="00036260">
        <w:rPr>
          <w:sz w:val="26"/>
          <w:szCs w:val="26"/>
        </w:rPr>
        <w:t>принимать участие в проводимых Отделом  производственных совещаниях;</w:t>
      </w:r>
    </w:p>
    <w:p w:rsidR="00C66784" w:rsidRPr="00036260" w:rsidRDefault="00C66784" w:rsidP="00C66784">
      <w:pPr>
        <w:tabs>
          <w:tab w:val="left" w:pos="2535"/>
        </w:tabs>
        <w:autoSpaceDE w:val="0"/>
        <w:autoSpaceDN w:val="0"/>
        <w:adjustRightInd w:val="0"/>
        <w:ind w:firstLine="708"/>
        <w:contextualSpacing/>
        <w:jc w:val="both"/>
        <w:rPr>
          <w:sz w:val="26"/>
          <w:szCs w:val="26"/>
        </w:rPr>
      </w:pPr>
      <w:r w:rsidRPr="00036260">
        <w:rPr>
          <w:sz w:val="26"/>
          <w:szCs w:val="26"/>
        </w:rPr>
        <w:t>осуществлять иные права, предусмотренные Положением об отделе, иными нормативными правовыми актами.</w:t>
      </w:r>
    </w:p>
    <w:p w:rsidR="00C66784" w:rsidRPr="00036260" w:rsidRDefault="00C66784" w:rsidP="00C66784">
      <w:pPr>
        <w:autoSpaceDE w:val="0"/>
        <w:autoSpaceDN w:val="0"/>
        <w:adjustRightInd w:val="0"/>
        <w:ind w:firstLine="708"/>
        <w:jc w:val="both"/>
        <w:outlineLvl w:val="2"/>
        <w:rPr>
          <w:bCs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 xml:space="preserve">10. </w:t>
      </w:r>
      <w:r w:rsidRPr="00036260">
        <w:rPr>
          <w:bCs/>
          <w:sz w:val="26"/>
          <w:szCs w:val="26"/>
        </w:rPr>
        <w:t xml:space="preserve"> </w:t>
      </w:r>
      <w:proofErr w:type="gramStart"/>
      <w:r w:rsidRPr="00036260">
        <w:rPr>
          <w:rFonts w:eastAsia="Times-Bold"/>
          <w:sz w:val="26"/>
          <w:szCs w:val="26"/>
        </w:rPr>
        <w:t>Главный государственный налоговый инспектор</w:t>
      </w:r>
      <w:r w:rsidRPr="00036260">
        <w:rPr>
          <w:bCs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036260">
        <w:rPr>
          <w:bCs/>
          <w:sz w:val="26"/>
          <w:szCs w:val="26"/>
        </w:rPr>
        <w:t xml:space="preserve"> </w:t>
      </w:r>
      <w:proofErr w:type="gramStart"/>
      <w:r w:rsidRPr="00036260">
        <w:rPr>
          <w:bCs/>
          <w:sz w:val="26"/>
          <w:szCs w:val="26"/>
        </w:rPr>
        <w:t>2017, N 15 (ч. 1), ст. 2194), приказами (распоряжениями) ФНС России, приказами (распоряжениями) УФНС России по Республике Башкортостан); законами  и иными нормативными правовыми актами Российской Федерации, нормативными  правовыми актами Минфина России, приказами, распоряжениями, инструкциями и методическими указаниями ФНС России, УФНС России по Республике Башкортостан, Межрайонной ИФНС России № 27 по Республике Башкортостан.</w:t>
      </w:r>
      <w:proofErr w:type="gramEnd"/>
    </w:p>
    <w:p w:rsidR="00C66784" w:rsidRPr="00036260" w:rsidRDefault="00C66784" w:rsidP="00C66784">
      <w:pPr>
        <w:tabs>
          <w:tab w:val="left" w:pos="2535"/>
        </w:tabs>
        <w:autoSpaceDE w:val="0"/>
        <w:autoSpaceDN w:val="0"/>
        <w:adjustRightInd w:val="0"/>
        <w:ind w:firstLine="708"/>
        <w:contextualSpacing/>
        <w:jc w:val="both"/>
        <w:rPr>
          <w:sz w:val="26"/>
          <w:szCs w:val="26"/>
        </w:rPr>
      </w:pPr>
      <w:r w:rsidRPr="00036260">
        <w:rPr>
          <w:sz w:val="26"/>
          <w:szCs w:val="26"/>
        </w:rPr>
        <w:t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66784" w:rsidRPr="00036260" w:rsidRDefault="00C66784" w:rsidP="00C66784">
      <w:pPr>
        <w:autoSpaceDE w:val="0"/>
        <w:autoSpaceDN w:val="0"/>
        <w:adjustRightInd w:val="0"/>
        <w:ind w:firstLine="540"/>
        <w:jc w:val="both"/>
        <w:outlineLvl w:val="2"/>
        <w:rPr>
          <w:rFonts w:eastAsia="Times-Bold"/>
          <w:b/>
          <w:bCs/>
          <w:sz w:val="26"/>
          <w:szCs w:val="26"/>
        </w:rPr>
      </w:pPr>
    </w:p>
    <w:p w:rsidR="00C66784" w:rsidRPr="00036260" w:rsidRDefault="00C66784" w:rsidP="00C66784">
      <w:pPr>
        <w:autoSpaceDE w:val="0"/>
        <w:autoSpaceDN w:val="0"/>
        <w:adjustRightInd w:val="0"/>
        <w:ind w:firstLine="708"/>
        <w:jc w:val="center"/>
        <w:rPr>
          <w:rFonts w:eastAsia="Times-Bold"/>
          <w:b/>
          <w:bCs/>
          <w:sz w:val="26"/>
          <w:szCs w:val="26"/>
        </w:rPr>
      </w:pPr>
    </w:p>
    <w:p w:rsidR="00C66784" w:rsidRPr="00036260" w:rsidRDefault="00C66784" w:rsidP="00C66784">
      <w:pPr>
        <w:autoSpaceDE w:val="0"/>
        <w:autoSpaceDN w:val="0"/>
        <w:adjustRightInd w:val="0"/>
        <w:ind w:firstLine="708"/>
        <w:jc w:val="center"/>
        <w:rPr>
          <w:rFonts w:eastAsia="Times-Bold"/>
          <w:b/>
          <w:bCs/>
          <w:sz w:val="26"/>
          <w:szCs w:val="26"/>
        </w:rPr>
      </w:pPr>
      <w:r w:rsidRPr="00036260">
        <w:rPr>
          <w:rFonts w:eastAsia="Times-Bold"/>
          <w:b/>
          <w:bCs/>
          <w:sz w:val="26"/>
          <w:szCs w:val="26"/>
        </w:rPr>
        <w:t>IV. Перечень вопросов, по которым главный государственный налоговый</w:t>
      </w:r>
      <w:r w:rsidRPr="00036260">
        <w:rPr>
          <w:rFonts w:eastAsia="Times-Bold"/>
          <w:bCs/>
          <w:sz w:val="26"/>
          <w:szCs w:val="26"/>
        </w:rPr>
        <w:t xml:space="preserve"> </w:t>
      </w:r>
      <w:r w:rsidRPr="00036260">
        <w:rPr>
          <w:rFonts w:eastAsia="Times-Bold"/>
          <w:b/>
          <w:bCs/>
          <w:sz w:val="26"/>
          <w:szCs w:val="26"/>
        </w:rPr>
        <w:t>инспектор</w:t>
      </w:r>
      <w:r w:rsidRPr="00036260">
        <w:rPr>
          <w:rFonts w:eastAsia="Times-Bold"/>
          <w:bCs/>
          <w:sz w:val="26"/>
          <w:szCs w:val="26"/>
        </w:rPr>
        <w:t xml:space="preserve"> </w:t>
      </w:r>
      <w:r w:rsidRPr="00036260">
        <w:rPr>
          <w:rFonts w:eastAsia="Times-Bold"/>
          <w:b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C66784" w:rsidRPr="00036260" w:rsidRDefault="00C66784" w:rsidP="00C66784">
      <w:pPr>
        <w:autoSpaceDE w:val="0"/>
        <w:autoSpaceDN w:val="0"/>
        <w:adjustRightInd w:val="0"/>
        <w:ind w:firstLine="708"/>
        <w:jc w:val="center"/>
        <w:rPr>
          <w:rFonts w:eastAsia="Times-Bold"/>
          <w:b/>
          <w:bCs/>
          <w:sz w:val="26"/>
          <w:szCs w:val="26"/>
        </w:rPr>
      </w:pP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 xml:space="preserve">12. При исполнении служебных обязанностей главный государственный налоговый инспектор вправе самостоятельно принимать решения по вопросам: 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 xml:space="preserve">выполнения решений по реализации функций налогового администрирования. 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 xml:space="preserve">13. При исполнении служебных обязанностей главный государственный налоговый инспектор обязан самостоятельно принимать решения по вопросам: 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Управлении; 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proofErr w:type="gramStart"/>
      <w:r w:rsidRPr="00036260">
        <w:rPr>
          <w:rFonts w:eastAsia="Times-Roman"/>
          <w:sz w:val="26"/>
          <w:szCs w:val="26"/>
        </w:rPr>
        <w:t>возникающим</w:t>
      </w:r>
      <w:proofErr w:type="gramEnd"/>
      <w:r w:rsidRPr="00036260">
        <w:rPr>
          <w:rFonts w:eastAsia="Times-Roman"/>
          <w:sz w:val="26"/>
          <w:szCs w:val="26"/>
        </w:rPr>
        <w:t xml:space="preserve"> при рассмотрении заявлений, предложений, жалоб граждан и юридических лиц; 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lastRenderedPageBreak/>
        <w:t>иным вопросам, предусмотренным Положением об отделе.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</w:p>
    <w:p w:rsidR="00C66784" w:rsidRPr="00036260" w:rsidRDefault="00C66784" w:rsidP="00C66784">
      <w:pPr>
        <w:autoSpaceDE w:val="0"/>
        <w:autoSpaceDN w:val="0"/>
        <w:adjustRightInd w:val="0"/>
        <w:jc w:val="center"/>
        <w:rPr>
          <w:rFonts w:eastAsia="Times-Bold"/>
          <w:b/>
          <w:bCs/>
          <w:sz w:val="26"/>
          <w:szCs w:val="26"/>
        </w:rPr>
      </w:pPr>
      <w:r w:rsidRPr="00036260">
        <w:rPr>
          <w:rFonts w:eastAsia="Times-Bold"/>
          <w:b/>
          <w:bCs/>
          <w:sz w:val="26"/>
          <w:szCs w:val="26"/>
        </w:rPr>
        <w:t>V. Перечень вопросов, по которым главный государственный налоговый инспектор</w:t>
      </w:r>
      <w:r w:rsidRPr="00036260">
        <w:rPr>
          <w:rFonts w:eastAsia="Times-Bold"/>
          <w:bCs/>
          <w:sz w:val="26"/>
          <w:szCs w:val="26"/>
        </w:rPr>
        <w:t xml:space="preserve"> </w:t>
      </w:r>
      <w:r w:rsidRPr="00036260">
        <w:rPr>
          <w:rFonts w:eastAsia="Times-Bold"/>
          <w:b/>
          <w:bCs/>
          <w:sz w:val="26"/>
          <w:szCs w:val="26"/>
        </w:rPr>
        <w:t>вправе или обязан участвовать при подготовке проектов</w:t>
      </w:r>
    </w:p>
    <w:p w:rsidR="00C66784" w:rsidRPr="00036260" w:rsidRDefault="00C66784" w:rsidP="00C66784">
      <w:pPr>
        <w:autoSpaceDE w:val="0"/>
        <w:autoSpaceDN w:val="0"/>
        <w:adjustRightInd w:val="0"/>
        <w:jc w:val="center"/>
        <w:rPr>
          <w:rFonts w:eastAsia="Times-Bold"/>
          <w:b/>
          <w:bCs/>
          <w:sz w:val="26"/>
          <w:szCs w:val="26"/>
        </w:rPr>
      </w:pPr>
      <w:r w:rsidRPr="00036260">
        <w:rPr>
          <w:rFonts w:eastAsia="Times-Bold"/>
          <w:b/>
          <w:bCs/>
          <w:sz w:val="26"/>
          <w:szCs w:val="26"/>
        </w:rPr>
        <w:t>нормативных правовых актов и (или) проектов управленческих и иных</w:t>
      </w:r>
    </w:p>
    <w:p w:rsidR="00C66784" w:rsidRPr="00036260" w:rsidRDefault="00C66784" w:rsidP="00C66784">
      <w:pPr>
        <w:autoSpaceDE w:val="0"/>
        <w:autoSpaceDN w:val="0"/>
        <w:adjustRightInd w:val="0"/>
        <w:jc w:val="center"/>
        <w:rPr>
          <w:rFonts w:eastAsia="Times-Bold"/>
          <w:b/>
          <w:bCs/>
          <w:sz w:val="26"/>
          <w:szCs w:val="26"/>
        </w:rPr>
      </w:pPr>
      <w:r w:rsidRPr="00036260">
        <w:rPr>
          <w:rFonts w:eastAsia="Times-Bold"/>
          <w:b/>
          <w:bCs/>
          <w:sz w:val="26"/>
          <w:szCs w:val="26"/>
        </w:rPr>
        <w:t>решений</w:t>
      </w:r>
    </w:p>
    <w:p w:rsidR="00C66784" w:rsidRPr="00036260" w:rsidRDefault="00C66784" w:rsidP="00C66784">
      <w:pPr>
        <w:autoSpaceDE w:val="0"/>
        <w:autoSpaceDN w:val="0"/>
        <w:adjustRightInd w:val="0"/>
        <w:jc w:val="center"/>
        <w:rPr>
          <w:rFonts w:eastAsia="Times-Bold"/>
          <w:b/>
          <w:bCs/>
          <w:sz w:val="26"/>
          <w:szCs w:val="26"/>
        </w:rPr>
      </w:pPr>
    </w:p>
    <w:p w:rsidR="00C66784" w:rsidRPr="00036260" w:rsidRDefault="00C66784" w:rsidP="00C66784">
      <w:pPr>
        <w:autoSpaceDE w:val="0"/>
        <w:autoSpaceDN w:val="0"/>
        <w:adjustRightInd w:val="0"/>
        <w:ind w:firstLine="708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 xml:space="preserve">14. </w:t>
      </w:r>
      <w:r w:rsidRPr="00036260">
        <w:rPr>
          <w:rFonts w:eastAsia="Times-Bold"/>
          <w:bCs/>
          <w:sz w:val="26"/>
          <w:szCs w:val="26"/>
        </w:rPr>
        <w:t xml:space="preserve">Главный государственный налоговый инспектор </w:t>
      </w:r>
      <w:r w:rsidRPr="00036260">
        <w:rPr>
          <w:rFonts w:eastAsia="Times-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66784" w:rsidRPr="00036260" w:rsidRDefault="00C66784" w:rsidP="00C6678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036260">
        <w:rPr>
          <w:sz w:val="26"/>
          <w:szCs w:val="26"/>
        </w:rPr>
        <w:t>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C66784" w:rsidRPr="00036260" w:rsidRDefault="00C66784" w:rsidP="00C6678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036260">
        <w:rPr>
          <w:sz w:val="26"/>
          <w:szCs w:val="26"/>
        </w:rPr>
        <w:t>иным вопросам.</w:t>
      </w:r>
    </w:p>
    <w:p w:rsidR="00C66784" w:rsidRPr="00036260" w:rsidRDefault="00C66784" w:rsidP="00C66784">
      <w:pPr>
        <w:autoSpaceDE w:val="0"/>
        <w:autoSpaceDN w:val="0"/>
        <w:adjustRightInd w:val="0"/>
        <w:ind w:firstLine="708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 xml:space="preserve">15. </w:t>
      </w:r>
      <w:r w:rsidRPr="00036260">
        <w:rPr>
          <w:rFonts w:eastAsia="Times-Bold"/>
          <w:bCs/>
          <w:sz w:val="26"/>
          <w:szCs w:val="26"/>
        </w:rPr>
        <w:t xml:space="preserve">Главный государственный налоговый инспектор </w:t>
      </w:r>
      <w:r w:rsidRPr="00036260">
        <w:rPr>
          <w:rFonts w:eastAsia="Times-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C66784" w:rsidRPr="00036260" w:rsidRDefault="00C66784" w:rsidP="00C66784">
      <w:pPr>
        <w:ind w:firstLine="708"/>
        <w:contextualSpacing/>
        <w:jc w:val="both"/>
        <w:rPr>
          <w:sz w:val="26"/>
          <w:szCs w:val="26"/>
        </w:rPr>
      </w:pPr>
      <w:r w:rsidRPr="00036260">
        <w:rPr>
          <w:sz w:val="26"/>
          <w:szCs w:val="26"/>
        </w:rPr>
        <w:t>положения об отделе, Положения об Управлении;</w:t>
      </w:r>
    </w:p>
    <w:p w:rsidR="00C66784" w:rsidRPr="00036260" w:rsidRDefault="00C66784" w:rsidP="00C66784">
      <w:pPr>
        <w:ind w:firstLine="708"/>
        <w:contextualSpacing/>
        <w:jc w:val="both"/>
        <w:rPr>
          <w:sz w:val="26"/>
          <w:szCs w:val="26"/>
        </w:rPr>
      </w:pPr>
      <w:r w:rsidRPr="00036260">
        <w:rPr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C66784" w:rsidRPr="00036260" w:rsidRDefault="00C66784" w:rsidP="00C66784">
      <w:pPr>
        <w:ind w:firstLine="708"/>
        <w:contextualSpacing/>
        <w:jc w:val="both"/>
        <w:rPr>
          <w:sz w:val="26"/>
          <w:szCs w:val="26"/>
        </w:rPr>
      </w:pPr>
      <w:r w:rsidRPr="00036260">
        <w:rPr>
          <w:sz w:val="26"/>
          <w:szCs w:val="26"/>
        </w:rPr>
        <w:t>графика отпусков гражданских служащих Отдела;</w:t>
      </w:r>
    </w:p>
    <w:p w:rsidR="00C66784" w:rsidRPr="00036260" w:rsidRDefault="00C66784" w:rsidP="00C66784">
      <w:pPr>
        <w:ind w:firstLine="708"/>
        <w:contextualSpacing/>
        <w:jc w:val="both"/>
        <w:rPr>
          <w:sz w:val="26"/>
          <w:szCs w:val="26"/>
        </w:rPr>
      </w:pPr>
      <w:r w:rsidRPr="00036260">
        <w:rPr>
          <w:sz w:val="26"/>
          <w:szCs w:val="26"/>
        </w:rPr>
        <w:t>иных актов по поручению руководства Управления.</w:t>
      </w:r>
    </w:p>
    <w:p w:rsidR="00C66784" w:rsidRPr="00036260" w:rsidRDefault="00C66784" w:rsidP="00C66784">
      <w:pPr>
        <w:autoSpaceDE w:val="0"/>
        <w:autoSpaceDN w:val="0"/>
        <w:adjustRightInd w:val="0"/>
        <w:ind w:firstLine="708"/>
        <w:jc w:val="both"/>
        <w:rPr>
          <w:rFonts w:eastAsia="Times-Roman"/>
          <w:sz w:val="26"/>
          <w:szCs w:val="26"/>
        </w:rPr>
      </w:pPr>
    </w:p>
    <w:p w:rsidR="00C66784" w:rsidRPr="00036260" w:rsidRDefault="00C66784" w:rsidP="00C66784">
      <w:pPr>
        <w:autoSpaceDE w:val="0"/>
        <w:autoSpaceDN w:val="0"/>
        <w:adjustRightInd w:val="0"/>
        <w:jc w:val="center"/>
        <w:rPr>
          <w:rFonts w:eastAsia="Times-Bold"/>
          <w:b/>
          <w:bCs/>
          <w:sz w:val="26"/>
          <w:szCs w:val="26"/>
        </w:rPr>
      </w:pPr>
      <w:r w:rsidRPr="00036260">
        <w:rPr>
          <w:rFonts w:eastAsia="Times-Bold"/>
          <w:b/>
          <w:bCs/>
          <w:sz w:val="26"/>
          <w:szCs w:val="26"/>
        </w:rPr>
        <w:t>VI. Сроки и процедуры подготовки, рассмотрения проектов управленческих</w:t>
      </w:r>
    </w:p>
    <w:p w:rsidR="00C66784" w:rsidRPr="00036260" w:rsidRDefault="00C66784" w:rsidP="00C66784">
      <w:pPr>
        <w:autoSpaceDE w:val="0"/>
        <w:autoSpaceDN w:val="0"/>
        <w:adjustRightInd w:val="0"/>
        <w:jc w:val="center"/>
        <w:rPr>
          <w:rFonts w:eastAsia="Times-Bold"/>
          <w:b/>
          <w:bCs/>
          <w:sz w:val="26"/>
          <w:szCs w:val="26"/>
        </w:rPr>
      </w:pPr>
      <w:r w:rsidRPr="00036260">
        <w:rPr>
          <w:rFonts w:eastAsia="Times-Bold"/>
          <w:b/>
          <w:bCs/>
          <w:sz w:val="26"/>
          <w:szCs w:val="26"/>
        </w:rPr>
        <w:t>и иных решений, порядок согласования и принятия данных решений</w:t>
      </w:r>
    </w:p>
    <w:p w:rsidR="00C66784" w:rsidRPr="00036260" w:rsidRDefault="00C66784" w:rsidP="00C66784">
      <w:pPr>
        <w:autoSpaceDE w:val="0"/>
        <w:autoSpaceDN w:val="0"/>
        <w:adjustRightInd w:val="0"/>
        <w:jc w:val="both"/>
        <w:rPr>
          <w:rFonts w:eastAsia="Times-Bold"/>
          <w:b/>
          <w:bCs/>
          <w:sz w:val="26"/>
          <w:szCs w:val="26"/>
        </w:rPr>
      </w:pPr>
    </w:p>
    <w:p w:rsidR="00C66784" w:rsidRPr="00036260" w:rsidRDefault="00C66784" w:rsidP="00C66784">
      <w:pPr>
        <w:autoSpaceDE w:val="0"/>
        <w:autoSpaceDN w:val="0"/>
        <w:adjustRightInd w:val="0"/>
        <w:ind w:firstLine="708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 xml:space="preserve">16. В соответствии со своими должностными обязанностями </w:t>
      </w:r>
      <w:r w:rsidRPr="00036260">
        <w:rPr>
          <w:rFonts w:eastAsia="Times-Bold"/>
          <w:bCs/>
          <w:sz w:val="26"/>
          <w:szCs w:val="26"/>
        </w:rPr>
        <w:t xml:space="preserve">главный государственный налоговый инспектор </w:t>
      </w:r>
      <w:r w:rsidRPr="00036260">
        <w:rPr>
          <w:rFonts w:eastAsia="Times-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66784" w:rsidRPr="00036260" w:rsidRDefault="00C66784" w:rsidP="00C66784">
      <w:pPr>
        <w:autoSpaceDE w:val="0"/>
        <w:autoSpaceDN w:val="0"/>
        <w:adjustRightInd w:val="0"/>
        <w:rPr>
          <w:rFonts w:eastAsia="Times-Bold"/>
          <w:b/>
          <w:bCs/>
          <w:sz w:val="26"/>
          <w:szCs w:val="26"/>
        </w:rPr>
      </w:pPr>
    </w:p>
    <w:p w:rsidR="00C66784" w:rsidRPr="00036260" w:rsidRDefault="00C66784" w:rsidP="00C66784">
      <w:pPr>
        <w:autoSpaceDE w:val="0"/>
        <w:autoSpaceDN w:val="0"/>
        <w:adjustRightInd w:val="0"/>
        <w:jc w:val="center"/>
        <w:rPr>
          <w:rFonts w:eastAsia="Times-Bold"/>
          <w:b/>
          <w:bCs/>
          <w:sz w:val="26"/>
          <w:szCs w:val="26"/>
        </w:rPr>
      </w:pPr>
      <w:r w:rsidRPr="00036260">
        <w:rPr>
          <w:rFonts w:eastAsia="Times-Bold"/>
          <w:b/>
          <w:bCs/>
          <w:sz w:val="26"/>
          <w:szCs w:val="26"/>
        </w:rPr>
        <w:t>VII. Порядок служебного взаимодействия</w:t>
      </w:r>
    </w:p>
    <w:p w:rsidR="00C66784" w:rsidRPr="00036260" w:rsidRDefault="00C66784" w:rsidP="00C66784">
      <w:pPr>
        <w:autoSpaceDE w:val="0"/>
        <w:autoSpaceDN w:val="0"/>
        <w:adjustRightInd w:val="0"/>
        <w:jc w:val="center"/>
        <w:rPr>
          <w:rFonts w:eastAsia="Times-Bold"/>
          <w:b/>
          <w:bCs/>
          <w:sz w:val="26"/>
          <w:szCs w:val="26"/>
        </w:rPr>
      </w:pPr>
    </w:p>
    <w:p w:rsidR="00C66784" w:rsidRPr="00036260" w:rsidRDefault="00C66784" w:rsidP="00C66784">
      <w:pPr>
        <w:autoSpaceDE w:val="0"/>
        <w:autoSpaceDN w:val="0"/>
        <w:adjustRightInd w:val="0"/>
        <w:ind w:firstLine="708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 xml:space="preserve">17. </w:t>
      </w:r>
      <w:proofErr w:type="gramStart"/>
      <w:r w:rsidRPr="00036260">
        <w:rPr>
          <w:rFonts w:eastAsia="Times-Roman"/>
          <w:sz w:val="26"/>
          <w:szCs w:val="26"/>
        </w:rPr>
        <w:t xml:space="preserve">Взаимодействие </w:t>
      </w:r>
      <w:r w:rsidRPr="00036260">
        <w:rPr>
          <w:rFonts w:eastAsia="Times-Bold"/>
          <w:bCs/>
          <w:sz w:val="26"/>
          <w:szCs w:val="26"/>
        </w:rPr>
        <w:t xml:space="preserve">главного государственного налогового инспектора </w:t>
      </w:r>
      <w:r w:rsidRPr="00036260">
        <w:rPr>
          <w:rFonts w:eastAsia="Times-Roman"/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036260">
          <w:rPr>
            <w:rFonts w:eastAsia="Times-Roman"/>
            <w:sz w:val="26"/>
            <w:szCs w:val="26"/>
          </w:rPr>
          <w:t>2002 г</w:t>
        </w:r>
      </w:smartTag>
      <w:r w:rsidRPr="00036260">
        <w:rPr>
          <w:rFonts w:eastAsia="Times-Roman"/>
          <w:sz w:val="26"/>
          <w:szCs w:val="26"/>
        </w:rPr>
        <w:t>. № 885 «Об утверждении общих принципов служебного поведения государственных служащих» (Собрание</w:t>
      </w:r>
      <w:proofErr w:type="gramEnd"/>
      <w:r w:rsidRPr="00036260">
        <w:rPr>
          <w:rFonts w:eastAsia="Times-Roman"/>
          <w:sz w:val="26"/>
          <w:szCs w:val="26"/>
        </w:rPr>
        <w:t xml:space="preserve"> </w:t>
      </w:r>
      <w:proofErr w:type="gramStart"/>
      <w:r w:rsidRPr="00036260">
        <w:rPr>
          <w:rFonts w:eastAsia="Times-Roman"/>
          <w:sz w:val="26"/>
          <w:szCs w:val="26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36260">
          <w:rPr>
            <w:rFonts w:eastAsia="Times-Roman"/>
            <w:sz w:val="26"/>
            <w:szCs w:val="26"/>
          </w:rPr>
          <w:t>2004 г</w:t>
        </w:r>
      </w:smartTag>
      <w:r w:rsidRPr="00036260">
        <w:rPr>
          <w:rFonts w:eastAsia="Times-Roman"/>
          <w:sz w:val="26"/>
          <w:szCs w:val="26"/>
        </w:rPr>
        <w:t>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66784" w:rsidRPr="00036260" w:rsidRDefault="00C66784" w:rsidP="00C66784">
      <w:pPr>
        <w:autoSpaceDE w:val="0"/>
        <w:autoSpaceDN w:val="0"/>
        <w:adjustRightInd w:val="0"/>
        <w:ind w:firstLine="708"/>
        <w:jc w:val="both"/>
        <w:rPr>
          <w:rFonts w:eastAsia="Times-Roman"/>
          <w:sz w:val="26"/>
          <w:szCs w:val="26"/>
        </w:rPr>
      </w:pPr>
    </w:p>
    <w:p w:rsidR="00C66784" w:rsidRPr="00036260" w:rsidRDefault="00C66784" w:rsidP="00C66784">
      <w:pPr>
        <w:autoSpaceDE w:val="0"/>
        <w:autoSpaceDN w:val="0"/>
        <w:adjustRightInd w:val="0"/>
        <w:jc w:val="center"/>
        <w:rPr>
          <w:rFonts w:eastAsia="Times-Bold"/>
          <w:b/>
          <w:bCs/>
          <w:sz w:val="26"/>
          <w:szCs w:val="26"/>
        </w:rPr>
      </w:pPr>
      <w:r w:rsidRPr="00036260">
        <w:rPr>
          <w:rFonts w:eastAsia="Times-Bold"/>
          <w:b/>
          <w:bCs/>
          <w:sz w:val="26"/>
          <w:szCs w:val="26"/>
        </w:rPr>
        <w:t>VIII. Перечень государственных услуг, оказываемых гражданам и</w:t>
      </w:r>
    </w:p>
    <w:p w:rsidR="00C66784" w:rsidRPr="00036260" w:rsidRDefault="00C66784" w:rsidP="00C66784">
      <w:pPr>
        <w:autoSpaceDE w:val="0"/>
        <w:autoSpaceDN w:val="0"/>
        <w:adjustRightInd w:val="0"/>
        <w:jc w:val="center"/>
        <w:rPr>
          <w:rFonts w:eastAsia="Times-Bold"/>
          <w:b/>
          <w:bCs/>
          <w:sz w:val="26"/>
          <w:szCs w:val="26"/>
        </w:rPr>
      </w:pPr>
      <w:r w:rsidRPr="00036260">
        <w:rPr>
          <w:rFonts w:eastAsia="Times-Bold"/>
          <w:b/>
          <w:bCs/>
          <w:sz w:val="26"/>
          <w:szCs w:val="26"/>
        </w:rPr>
        <w:lastRenderedPageBreak/>
        <w:t>организациям в соответствии с административным регламентом</w:t>
      </w:r>
    </w:p>
    <w:p w:rsidR="00C66784" w:rsidRPr="00036260" w:rsidRDefault="00C66784" w:rsidP="00C66784">
      <w:pPr>
        <w:autoSpaceDE w:val="0"/>
        <w:autoSpaceDN w:val="0"/>
        <w:adjustRightInd w:val="0"/>
        <w:jc w:val="center"/>
        <w:rPr>
          <w:rFonts w:eastAsia="Times-Bold"/>
          <w:b/>
          <w:bCs/>
          <w:sz w:val="26"/>
          <w:szCs w:val="26"/>
        </w:rPr>
      </w:pPr>
      <w:r w:rsidRPr="00036260">
        <w:rPr>
          <w:rFonts w:eastAsia="Times-Bold"/>
          <w:b/>
          <w:bCs/>
          <w:sz w:val="26"/>
          <w:szCs w:val="26"/>
        </w:rPr>
        <w:t>Федеральной налоговой службы</w:t>
      </w:r>
    </w:p>
    <w:p w:rsidR="00C66784" w:rsidRPr="00036260" w:rsidRDefault="00C66784" w:rsidP="00C66784">
      <w:pPr>
        <w:autoSpaceDE w:val="0"/>
        <w:autoSpaceDN w:val="0"/>
        <w:adjustRightInd w:val="0"/>
        <w:jc w:val="center"/>
        <w:rPr>
          <w:rFonts w:eastAsia="Times-Bold"/>
          <w:b/>
          <w:bCs/>
          <w:sz w:val="26"/>
          <w:szCs w:val="26"/>
        </w:rPr>
      </w:pPr>
    </w:p>
    <w:p w:rsidR="00C66784" w:rsidRPr="00036260" w:rsidRDefault="00C66784" w:rsidP="00C66784">
      <w:pPr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>18. В соответствии с замещаемой государственной гражданской должностью и в пределах функциональной компетенции главным государственным налоговым инспектором государственные услуги не оказываются.</w:t>
      </w:r>
    </w:p>
    <w:p w:rsidR="00C66784" w:rsidRPr="00036260" w:rsidRDefault="00C66784" w:rsidP="00C66784">
      <w:pPr>
        <w:jc w:val="both"/>
        <w:rPr>
          <w:bCs/>
          <w:sz w:val="26"/>
          <w:szCs w:val="26"/>
        </w:rPr>
      </w:pPr>
    </w:p>
    <w:p w:rsidR="00C66784" w:rsidRPr="00036260" w:rsidRDefault="00C66784" w:rsidP="00C66784">
      <w:pPr>
        <w:autoSpaceDE w:val="0"/>
        <w:autoSpaceDN w:val="0"/>
        <w:adjustRightInd w:val="0"/>
        <w:jc w:val="center"/>
        <w:rPr>
          <w:rFonts w:eastAsia="Times-Bold"/>
          <w:b/>
          <w:bCs/>
          <w:sz w:val="26"/>
          <w:szCs w:val="26"/>
        </w:rPr>
      </w:pPr>
      <w:r w:rsidRPr="00036260">
        <w:rPr>
          <w:rFonts w:eastAsia="Times-Bold"/>
          <w:b/>
          <w:bCs/>
          <w:sz w:val="26"/>
          <w:szCs w:val="26"/>
        </w:rPr>
        <w:t>IX. Показатели эффективности и результативности профессиональной</w:t>
      </w:r>
    </w:p>
    <w:p w:rsidR="00C66784" w:rsidRPr="00036260" w:rsidRDefault="00C66784" w:rsidP="00C66784">
      <w:pPr>
        <w:autoSpaceDE w:val="0"/>
        <w:autoSpaceDN w:val="0"/>
        <w:adjustRightInd w:val="0"/>
        <w:jc w:val="center"/>
        <w:rPr>
          <w:rFonts w:eastAsia="Times-Bold"/>
          <w:b/>
          <w:bCs/>
          <w:sz w:val="26"/>
          <w:szCs w:val="26"/>
        </w:rPr>
      </w:pPr>
      <w:r w:rsidRPr="00036260">
        <w:rPr>
          <w:rFonts w:eastAsia="Times-Bold"/>
          <w:b/>
          <w:bCs/>
          <w:sz w:val="26"/>
          <w:szCs w:val="26"/>
        </w:rPr>
        <w:t>служебной деятельности</w:t>
      </w:r>
    </w:p>
    <w:p w:rsidR="00C66784" w:rsidRPr="00036260" w:rsidRDefault="00C66784" w:rsidP="00C66784">
      <w:pPr>
        <w:autoSpaceDE w:val="0"/>
        <w:autoSpaceDN w:val="0"/>
        <w:adjustRightInd w:val="0"/>
        <w:jc w:val="center"/>
        <w:rPr>
          <w:rFonts w:eastAsia="Times-Bold"/>
          <w:b/>
          <w:bCs/>
          <w:sz w:val="26"/>
          <w:szCs w:val="26"/>
        </w:rPr>
      </w:pP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>19.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>своевременности и оперативности выполнения поручений;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66784" w:rsidRPr="00036260" w:rsidRDefault="00C66784" w:rsidP="00C66784">
      <w:pPr>
        <w:autoSpaceDE w:val="0"/>
        <w:autoSpaceDN w:val="0"/>
        <w:adjustRightInd w:val="0"/>
        <w:ind w:firstLine="709"/>
        <w:jc w:val="both"/>
        <w:rPr>
          <w:rFonts w:eastAsia="Times-Roman"/>
          <w:sz w:val="26"/>
          <w:szCs w:val="26"/>
        </w:rPr>
      </w:pPr>
      <w:r w:rsidRPr="00036260">
        <w:rPr>
          <w:rFonts w:eastAsia="Times-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66784" w:rsidRDefault="00C66784" w:rsidP="00C66784">
      <w:pPr>
        <w:autoSpaceDE w:val="0"/>
        <w:autoSpaceDN w:val="0"/>
        <w:adjustRightInd w:val="0"/>
        <w:rPr>
          <w:rFonts w:eastAsia="Times-Bold"/>
          <w:b/>
          <w:bCs/>
          <w:sz w:val="26"/>
          <w:szCs w:val="26"/>
        </w:rPr>
      </w:pPr>
    </w:p>
    <w:p w:rsidR="003149BF" w:rsidRPr="00036260" w:rsidRDefault="003149BF" w:rsidP="003149BF">
      <w:pPr>
        <w:autoSpaceDE w:val="0"/>
        <w:autoSpaceDN w:val="0"/>
        <w:adjustRightInd w:val="0"/>
        <w:jc w:val="center"/>
        <w:rPr>
          <w:rFonts w:eastAsia="Times-Bold"/>
          <w:b/>
          <w:bCs/>
          <w:sz w:val="26"/>
          <w:szCs w:val="26"/>
        </w:rPr>
      </w:pPr>
      <w:r>
        <w:rPr>
          <w:rFonts w:eastAsia="Times-Bold"/>
          <w:b/>
          <w:bCs/>
          <w:sz w:val="26"/>
          <w:szCs w:val="26"/>
        </w:rPr>
        <w:t>___________</w:t>
      </w:r>
      <w:bookmarkStart w:id="2" w:name="_GoBack"/>
      <w:bookmarkEnd w:id="2"/>
    </w:p>
    <w:p w:rsidR="00C66784" w:rsidRPr="00036260" w:rsidRDefault="00C66784" w:rsidP="00C66784">
      <w:pPr>
        <w:autoSpaceDE w:val="0"/>
        <w:autoSpaceDN w:val="0"/>
        <w:adjustRightInd w:val="0"/>
        <w:rPr>
          <w:rFonts w:eastAsia="Times-Bold"/>
          <w:b/>
          <w:bCs/>
          <w:sz w:val="26"/>
          <w:szCs w:val="26"/>
        </w:rPr>
      </w:pPr>
    </w:p>
    <w:p w:rsidR="00C66784" w:rsidRPr="00036260" w:rsidRDefault="00C66784" w:rsidP="00C66784">
      <w:pPr>
        <w:autoSpaceDE w:val="0"/>
        <w:autoSpaceDN w:val="0"/>
        <w:adjustRightInd w:val="0"/>
        <w:rPr>
          <w:rFonts w:eastAsia="Times-Bold"/>
          <w:b/>
          <w:bCs/>
          <w:sz w:val="26"/>
          <w:szCs w:val="26"/>
        </w:rPr>
      </w:pPr>
    </w:p>
    <w:sectPr w:rsidR="00C66784" w:rsidRPr="00036260" w:rsidSect="00DE2C39">
      <w:headerReference w:type="default" r:id="rId8"/>
      <w:pgSz w:w="12240" w:h="15840"/>
      <w:pgMar w:top="1134" w:right="567" w:bottom="851" w:left="1134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554" w:rsidRDefault="00F14554">
      <w:r>
        <w:separator/>
      </w:r>
    </w:p>
  </w:endnote>
  <w:endnote w:type="continuationSeparator" w:id="0">
    <w:p w:rsidR="00F14554" w:rsidRDefault="00F14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-Bold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imes-Roman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554" w:rsidRDefault="00F14554">
      <w:r>
        <w:separator/>
      </w:r>
    </w:p>
  </w:footnote>
  <w:footnote w:type="continuationSeparator" w:id="0">
    <w:p w:rsidR="00F14554" w:rsidRDefault="00F145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7193089"/>
      <w:docPartObj>
        <w:docPartGallery w:val="Page Numbers (Top of Page)"/>
        <w:docPartUnique/>
      </w:docPartObj>
    </w:sdtPr>
    <w:sdtEndPr/>
    <w:sdtContent>
      <w:p w:rsidR="002B6C90" w:rsidRDefault="00C6678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49BF">
          <w:rPr>
            <w:noProof/>
          </w:rPr>
          <w:t>2</w:t>
        </w:r>
        <w:r>
          <w:fldChar w:fldCharType="end"/>
        </w:r>
      </w:p>
    </w:sdtContent>
  </w:sdt>
  <w:p w:rsidR="006B7045" w:rsidRDefault="00F1455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784"/>
    <w:rsid w:val="003149BF"/>
    <w:rsid w:val="003F7DDD"/>
    <w:rsid w:val="005D514B"/>
    <w:rsid w:val="00692F18"/>
    <w:rsid w:val="006F3260"/>
    <w:rsid w:val="0075269B"/>
    <w:rsid w:val="007C43C5"/>
    <w:rsid w:val="008D547B"/>
    <w:rsid w:val="008E52E5"/>
    <w:rsid w:val="00906E2D"/>
    <w:rsid w:val="00A07837"/>
    <w:rsid w:val="00AD2F00"/>
    <w:rsid w:val="00B02AD8"/>
    <w:rsid w:val="00B33FB2"/>
    <w:rsid w:val="00C66784"/>
    <w:rsid w:val="00C763C6"/>
    <w:rsid w:val="00C85A72"/>
    <w:rsid w:val="00D72B9D"/>
    <w:rsid w:val="00E34CFA"/>
    <w:rsid w:val="00E55E3F"/>
    <w:rsid w:val="00E92A78"/>
    <w:rsid w:val="00EA0C10"/>
    <w:rsid w:val="00EB51EB"/>
    <w:rsid w:val="00ED5697"/>
    <w:rsid w:val="00F14554"/>
    <w:rsid w:val="00F5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7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66784"/>
    <w:pPr>
      <w:shd w:val="clear" w:color="auto" w:fill="FFFFFF"/>
      <w:tabs>
        <w:tab w:val="left" w:pos="7464"/>
      </w:tabs>
      <w:ind w:left="1080" w:hanging="540"/>
    </w:pPr>
  </w:style>
  <w:style w:type="character" w:customStyle="1" w:styleId="a4">
    <w:name w:val="Основной текст с отступом Знак"/>
    <w:basedOn w:val="a0"/>
    <w:link w:val="a3"/>
    <w:rsid w:val="00C66784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a5">
    <w:name w:val="Normal (Web)"/>
    <w:basedOn w:val="a"/>
    <w:uiPriority w:val="99"/>
    <w:unhideWhenUsed/>
    <w:rsid w:val="00C6678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6">
    <w:name w:val="header"/>
    <w:basedOn w:val="a"/>
    <w:link w:val="a7"/>
    <w:uiPriority w:val="99"/>
    <w:unhideWhenUsed/>
    <w:rsid w:val="00C6678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667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uiPriority w:val="22"/>
    <w:qFormat/>
    <w:rsid w:val="00C66784"/>
    <w:rPr>
      <w:b/>
      <w:bCs/>
    </w:rPr>
  </w:style>
  <w:style w:type="paragraph" w:customStyle="1" w:styleId="ConsPlusNormal">
    <w:name w:val="ConsPlusNormal"/>
    <w:rsid w:val="008D54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"/>
    <w:basedOn w:val="a"/>
    <w:link w:val="aa"/>
    <w:rsid w:val="00A07837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A07837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7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66784"/>
    <w:pPr>
      <w:shd w:val="clear" w:color="auto" w:fill="FFFFFF"/>
      <w:tabs>
        <w:tab w:val="left" w:pos="7464"/>
      </w:tabs>
      <w:ind w:left="1080" w:hanging="540"/>
    </w:pPr>
  </w:style>
  <w:style w:type="character" w:customStyle="1" w:styleId="a4">
    <w:name w:val="Основной текст с отступом Знак"/>
    <w:basedOn w:val="a0"/>
    <w:link w:val="a3"/>
    <w:rsid w:val="00C66784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a5">
    <w:name w:val="Normal (Web)"/>
    <w:basedOn w:val="a"/>
    <w:uiPriority w:val="99"/>
    <w:unhideWhenUsed/>
    <w:rsid w:val="00C6678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6">
    <w:name w:val="header"/>
    <w:basedOn w:val="a"/>
    <w:link w:val="a7"/>
    <w:uiPriority w:val="99"/>
    <w:unhideWhenUsed/>
    <w:rsid w:val="00C6678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667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uiPriority w:val="22"/>
    <w:qFormat/>
    <w:rsid w:val="00C66784"/>
    <w:rPr>
      <w:b/>
      <w:bCs/>
    </w:rPr>
  </w:style>
  <w:style w:type="paragraph" w:customStyle="1" w:styleId="ConsPlusNormal">
    <w:name w:val="ConsPlusNormal"/>
    <w:rsid w:val="008D54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"/>
    <w:basedOn w:val="a"/>
    <w:link w:val="aa"/>
    <w:rsid w:val="00A07837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A07837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93CD72461895F6C79CA0D35B1D477304290CB41DD2F459AD921C6E2A7847439A48024381BB103324FBDD6A2FXD13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1</Pages>
  <Words>4113</Words>
  <Characters>23450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Мухаметшарипова Эльза Тагировна</dc:creator>
  <cp:lastModifiedBy>Ильина Ирина Борисовна</cp:lastModifiedBy>
  <cp:revision>13</cp:revision>
  <cp:lastPrinted>2019-10-22T12:37:00Z</cp:lastPrinted>
  <dcterms:created xsi:type="dcterms:W3CDTF">2019-10-02T08:18:00Z</dcterms:created>
  <dcterms:modified xsi:type="dcterms:W3CDTF">2020-10-07T07:42:00Z</dcterms:modified>
</cp:coreProperties>
</file>